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7D915" w14:textId="1C78FB3D" w:rsidR="00E13F73" w:rsidRDefault="00E13F73" w:rsidP="00E13F73">
      <w:pPr>
        <w:rPr>
          <w:b/>
          <w:bCs/>
          <w:sz w:val="28"/>
          <w:szCs w:val="28"/>
        </w:rPr>
      </w:pPr>
      <w:r w:rsidRPr="00E13F73">
        <w:rPr>
          <w:b/>
          <w:bCs/>
          <w:noProof/>
          <w:sz w:val="28"/>
          <w:szCs w:val="28"/>
        </w:rPr>
        <w:drawing>
          <wp:inline distT="0" distB="0" distL="0" distR="0" wp14:anchorId="684B1CD0" wp14:editId="33FCFB7D">
            <wp:extent cx="5040000" cy="953014"/>
            <wp:effectExtent l="0" t="0" r="0" b="0"/>
            <wp:docPr id="7883429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4298" name="Picture 1" descr="A close-up of a logo&#10;&#10;Description automatically generated"/>
                    <pic:cNvPicPr/>
                  </pic:nvPicPr>
                  <pic:blipFill>
                    <a:blip r:embed="rId10"/>
                    <a:stretch>
                      <a:fillRect/>
                    </a:stretch>
                  </pic:blipFill>
                  <pic:spPr>
                    <a:xfrm>
                      <a:off x="0" y="0"/>
                      <a:ext cx="5040000" cy="953014"/>
                    </a:xfrm>
                    <a:prstGeom prst="rect">
                      <a:avLst/>
                    </a:prstGeom>
                  </pic:spPr>
                </pic:pic>
              </a:graphicData>
            </a:graphic>
          </wp:inline>
        </w:drawing>
      </w:r>
    </w:p>
    <w:p w14:paraId="4FE4EB26" w14:textId="77777777" w:rsidR="006C57A8" w:rsidRPr="00C82B57" w:rsidRDefault="006C57A8" w:rsidP="006C57A8">
      <w:pPr>
        <w:rPr>
          <w:b/>
          <w:sz w:val="28"/>
          <w:szCs w:val="28"/>
        </w:rPr>
      </w:pPr>
      <w:r w:rsidRPr="00C82B57">
        <w:rPr>
          <w:b/>
          <w:sz w:val="28"/>
          <w:szCs w:val="28"/>
        </w:rPr>
        <w:t>Newidiadau i amserlen T5</w:t>
      </w:r>
    </w:p>
    <w:p w14:paraId="1C1DE33A" w14:textId="77777777" w:rsidR="006C57A8" w:rsidRPr="00C82B57" w:rsidRDefault="006C57A8" w:rsidP="006C57A8">
      <w:pPr>
        <w:rPr>
          <w:b/>
          <w:bCs/>
          <w:sz w:val="28"/>
          <w:szCs w:val="28"/>
        </w:rPr>
      </w:pPr>
      <w:r w:rsidRPr="00C82B57">
        <w:rPr>
          <w:b/>
          <w:bCs/>
          <w:sz w:val="24"/>
          <w:szCs w:val="24"/>
        </w:rPr>
        <w:t>Diweddariadau i amserlen gwasanaeth T5 TrawsCymru.</w:t>
      </w:r>
    </w:p>
    <w:p w14:paraId="41A2FA6B" w14:textId="77777777" w:rsidR="006C57A8" w:rsidRPr="00C82B57" w:rsidRDefault="006C57A8" w:rsidP="006C57A8">
      <w:r w:rsidRPr="00C82B57">
        <w:t>Mae gwasanaeth T5 TrawsCymru wedi bod yn cael ei fonitro'n rheolaidd gan swyddogion cydymffurfio bysiau.  O ganlyniad, mae canlyniadau prydlondeb y gwasanaeth yn llawer is na'r safonau rheoleiddio gofynnol.</w:t>
      </w:r>
    </w:p>
    <w:p w14:paraId="246DA640" w14:textId="77777777" w:rsidR="006C57A8" w:rsidRPr="00C82B57" w:rsidRDefault="006C57A8" w:rsidP="006C57A8">
      <w:r w:rsidRPr="00C82B57">
        <w:t>Mae gofynion llym ar waith o ran prydlondeb gwasanaethau bysiau ac os na all gweithredwr ddiwallu rheoliadau'r Comisiynydd Traffig, gall hyn arwain at ddirwyon ac mewn rhai achosion, gael trwydded y gweithredwr gael ei ddiddymu.</w:t>
      </w:r>
    </w:p>
    <w:p w14:paraId="1D8FB4C0" w14:textId="77777777" w:rsidR="006C57A8" w:rsidRPr="00C82B57" w:rsidRDefault="006C57A8" w:rsidP="006C57A8">
      <w:r w:rsidRPr="00C82B57">
        <w:t>Felly, mae angen i ni newidiad yr amserlen er mwyn gwneud y gwasanaeth yn fwy dibynadwy a gwella ei berfformiad rhwng Aberteifi ac Aberystwyth.  Rydym wedi ymgysylltu â Chyngor Sir Penfro a Chyngor Sir Ceredigion am y newidiadau hyn, ac maent wedi gweithio gyda ni a'r gweithredwr i lunio amserlen ddiwygiedig fydd yn gwneud y gwasanaeth yn fwy prydlon.</w:t>
      </w:r>
    </w:p>
    <w:p w14:paraId="2D15F8E0" w14:textId="28D49CF4" w:rsidR="006C57A8" w:rsidRPr="00C82B57" w:rsidRDefault="006C57A8" w:rsidP="006C57A8">
      <w:r w:rsidRPr="00C82B57">
        <w:t>Mae'r newidiadau wedi'u cofrestru gyda'r Comisiynydd Traffig a bydd yr amserlen newydd ar hyd y llwybr yn dechrau ar 17</w:t>
      </w:r>
      <w:r w:rsidRPr="00C82B57">
        <w:rPr>
          <w:vertAlign w:val="superscript"/>
        </w:rPr>
        <w:t xml:space="preserve">eg </w:t>
      </w:r>
      <w:r w:rsidRPr="00C82B57">
        <w:t xml:space="preserve"> Mehefin 2024.</w:t>
      </w:r>
    </w:p>
    <w:p w14:paraId="3EF97C05" w14:textId="77777777" w:rsidR="006C57A8" w:rsidRPr="00C82B57" w:rsidRDefault="006C57A8" w:rsidP="006C57A8">
      <w:r>
        <w:rPr>
          <w:rFonts w:cs="Aptos"/>
          <w:lang w:eastAsia="cy-GB"/>
        </w:rPr>
        <w:t>Dadansoddwyd nifer teithwyr yn Aberporth a Chei Newydd*, ac er bod penderfynu cael gwared ar unrhyw lwybr bws yn anodd, bydd yn rhaid i ni gynnig ychydig llai o wasanaethau i Aberporth a Chei Newydd, gyda'r nod o wella dibynadwyedd a pherfformiad.  Rydym wedi amlinellu’r newidiadau isod.</w:t>
      </w:r>
    </w:p>
    <w:p w14:paraId="0417B312" w14:textId="77777777" w:rsidR="006C57A8" w:rsidRPr="00C82B57" w:rsidRDefault="006C57A8" w:rsidP="006C57A8">
      <w:pPr>
        <w:rPr>
          <w:i/>
          <w:iCs/>
          <w:color w:val="000000"/>
          <w:lang w:eastAsia="en-GB"/>
        </w:rPr>
      </w:pPr>
      <w:r w:rsidRPr="00C82B57">
        <w:rPr>
          <w:i/>
          <w:iCs/>
          <w:color w:val="000000"/>
          <w:lang w:eastAsia="en-GB"/>
        </w:rPr>
        <w:t>*Rydym yn defnyddio Aberporth a Chei Newydd fel cyswllt cyflym i'r dolenni a wasanaethir.  Mae Aberporth yn cynnwys Parcllyn, ac mae Cei Newydd yn cynnwys Gilfachredda, Quay West a Cross Inn.</w:t>
      </w:r>
    </w:p>
    <w:p w14:paraId="1C3D788E" w14:textId="77777777" w:rsidR="006C57A8" w:rsidRPr="00C82B57" w:rsidRDefault="006C57A8" w:rsidP="006C57A8">
      <w:pPr>
        <w:rPr>
          <w:b/>
          <w:bCs/>
        </w:rPr>
      </w:pPr>
      <w:r w:rsidRPr="00C82B57">
        <w:rPr>
          <w:b/>
          <w:bCs/>
        </w:rPr>
        <w:t>Newidiadau i gyfeiriad y gogledd</w:t>
      </w:r>
    </w:p>
    <w:p w14:paraId="7D46B035" w14:textId="77777777" w:rsidR="006C57A8" w:rsidRPr="00C82B57" w:rsidRDefault="006C57A8" w:rsidP="006C57A8">
      <w:pPr>
        <w:pStyle w:val="ListParagraph"/>
        <w:numPr>
          <w:ilvl w:val="0"/>
          <w:numId w:val="1"/>
        </w:numPr>
        <w:spacing w:line="276" w:lineRule="auto"/>
      </w:pPr>
      <w:r w:rsidRPr="00C82B57">
        <w:t xml:space="preserve">Bydd taith gyntaf y dydd o Aberporth am 05:42 yn newid. </w:t>
      </w:r>
    </w:p>
    <w:p w14:paraId="1BE2CC2E" w14:textId="77777777" w:rsidR="006C57A8" w:rsidRPr="00C82B57" w:rsidRDefault="006C57A8" w:rsidP="006C57A8">
      <w:pPr>
        <w:pStyle w:val="ListParagraph"/>
        <w:numPr>
          <w:ilvl w:val="0"/>
          <w:numId w:val="1"/>
        </w:numPr>
        <w:spacing w:line="276" w:lineRule="auto"/>
      </w:pPr>
      <w:r w:rsidRPr="00C82B57">
        <w:t xml:space="preserve">Ni fydd y gwasanaeth 14:00 (dydd Llun i ddydd Gwener) o Aberteifi yn galw yn Aberporth mwyach. </w:t>
      </w:r>
    </w:p>
    <w:p w14:paraId="66BFBBFA" w14:textId="77777777" w:rsidR="006C57A8" w:rsidRPr="00C82B57" w:rsidRDefault="006C57A8" w:rsidP="006C57A8">
      <w:pPr>
        <w:pStyle w:val="ListParagraph"/>
        <w:numPr>
          <w:ilvl w:val="0"/>
          <w:numId w:val="1"/>
        </w:numPr>
        <w:spacing w:line="276" w:lineRule="auto"/>
      </w:pPr>
      <w:r w:rsidRPr="00C82B57">
        <w:t xml:space="preserve">Ni fydd y gwasanaeth 15:00 (dydd Llun i ddydd Gwener) o Aberteifi yn galw yng Nghei Newydd mwyach. </w:t>
      </w:r>
    </w:p>
    <w:p w14:paraId="649B59A8" w14:textId="77777777" w:rsidR="006C57A8" w:rsidRPr="00C82B57" w:rsidRDefault="006C57A8" w:rsidP="006C57A8">
      <w:pPr>
        <w:pStyle w:val="ListParagraph"/>
        <w:numPr>
          <w:ilvl w:val="0"/>
          <w:numId w:val="1"/>
        </w:numPr>
        <w:spacing w:line="276" w:lineRule="auto"/>
      </w:pPr>
      <w:r w:rsidRPr="00C82B57">
        <w:t>Bydd y gwasanaeth 06:47 (06:57 yn flaenorol) o Aberteifi hefyd yn galw yng Ngholeg Ceredigion yn ystod y tymor.</w:t>
      </w:r>
    </w:p>
    <w:p w14:paraId="36CB7B31" w14:textId="77777777" w:rsidR="006C57A8" w:rsidRPr="00C82B57" w:rsidRDefault="006C57A8" w:rsidP="006C57A8">
      <w:r w:rsidRPr="00C82B57">
        <w:rPr>
          <w:b/>
          <w:bCs/>
        </w:rPr>
        <w:t>Newidiadau i gyfeiriad y de</w:t>
      </w:r>
    </w:p>
    <w:p w14:paraId="3741D5A0" w14:textId="77777777" w:rsidR="006C57A8" w:rsidRPr="00C82B57" w:rsidRDefault="006C57A8" w:rsidP="006C57A8">
      <w:pPr>
        <w:pStyle w:val="ListParagraph"/>
        <w:numPr>
          <w:ilvl w:val="0"/>
          <w:numId w:val="7"/>
        </w:numPr>
      </w:pPr>
      <w:r w:rsidRPr="00C82B57">
        <w:t>Ni fydd y gwasanaeth 14:00 (dydd Llun i ddydd Gwener) o Aberystwyth yn galw yn Aberporth mwyach.</w:t>
      </w:r>
    </w:p>
    <w:p w14:paraId="73AD3842" w14:textId="77777777" w:rsidR="006C57A8" w:rsidRPr="00C82B57" w:rsidRDefault="006C57A8" w:rsidP="006C57A8">
      <w:pPr>
        <w:pStyle w:val="ListParagraph"/>
        <w:numPr>
          <w:ilvl w:val="0"/>
          <w:numId w:val="7"/>
        </w:numPr>
      </w:pPr>
      <w:r w:rsidRPr="00C82B57">
        <w:t xml:space="preserve">Ni fydd y gwasanaeth 11:10 (dydd Llun i ddydd Sadwrn) o Aberystwyth yn galw yn Aberporth mwyach. </w:t>
      </w:r>
    </w:p>
    <w:p w14:paraId="575433B6" w14:textId="77777777" w:rsidR="006C57A8" w:rsidRPr="00C82B57" w:rsidRDefault="006C57A8" w:rsidP="006C57A8">
      <w:pPr>
        <w:pStyle w:val="ListParagraph"/>
        <w:numPr>
          <w:ilvl w:val="0"/>
          <w:numId w:val="7"/>
        </w:numPr>
        <w:rPr>
          <w:color w:val="000000"/>
          <w:lang w:eastAsia="en-GB"/>
        </w:rPr>
      </w:pPr>
      <w:r w:rsidRPr="00C82B57">
        <w:t>Ni fydd gwasanaeth 09:10 (dydd Llun i ddydd Gwener) o Aberystwyth yn galw yng Nghei Newydd mwyach.</w:t>
      </w:r>
    </w:p>
    <w:p w14:paraId="5450B125" w14:textId="77777777" w:rsidR="006C57A8" w:rsidRPr="00C82B57" w:rsidRDefault="006C57A8" w:rsidP="006C57A8">
      <w:pPr>
        <w:pStyle w:val="ListParagraph"/>
        <w:numPr>
          <w:ilvl w:val="0"/>
          <w:numId w:val="7"/>
        </w:numPr>
        <w:rPr>
          <w:color w:val="000000"/>
          <w:lang w:eastAsia="en-GB"/>
        </w:rPr>
      </w:pPr>
      <w:r w:rsidRPr="00C82B57">
        <w:t>Ni fydd y daith gyntaf i gyfeiriad y de o Aberaeron</w:t>
      </w:r>
      <w:r w:rsidRPr="00C82B57">
        <w:rPr>
          <w:color w:val="FF0000"/>
        </w:rPr>
        <w:t xml:space="preserve"> </w:t>
      </w:r>
      <w:r w:rsidRPr="00C82B57">
        <w:t>bellach yn galw yng Nghei Newydd.  Gall teithwyr ddal y bws yng Nghei Newydd i gyfeiriad y gogledd i Aberaeron.  Bydd y bws hwn yn galw yn Ffordd Osgoi Aberteifi i Sgwâr Finch, gan barhau i Tesco os gwneir cais am hynny.</w:t>
      </w:r>
    </w:p>
    <w:p w14:paraId="36A8C517" w14:textId="77777777" w:rsidR="006C57A8" w:rsidRPr="00C82B57" w:rsidRDefault="006C57A8" w:rsidP="006C57A8">
      <w:pPr>
        <w:pStyle w:val="ListParagraph"/>
      </w:pPr>
    </w:p>
    <w:p w14:paraId="039DC55F" w14:textId="77777777" w:rsidR="006C57A8" w:rsidRPr="00C82B57" w:rsidRDefault="006C57A8" w:rsidP="006C57A8">
      <w:pPr>
        <w:pStyle w:val="ListParagraph"/>
        <w:ind w:left="0"/>
        <w:rPr>
          <w:color w:val="000000"/>
          <w:lang w:eastAsia="en-GB"/>
        </w:rPr>
      </w:pPr>
      <w:r>
        <w:rPr>
          <w:rFonts w:cs="Aptos"/>
          <w:lang w:eastAsia="cy-GB"/>
        </w:rPr>
        <w:t>Mae rhai newidiadau wedi cael eu gwneud hefyd i fysiau fydd yn teithio o Aberteifi i gyfeiriad Abergwaun o ganol y prynhawn ymlaen.  Bydd y bysiau yn teithio yn hwyrach yn y prynhawn fel bod amser ychwanegol ar gael yn yr amserlen ar gyfer gwasanaethau T5 i gyfeiriad y gogledd wrth barhau i allu cysylltu â gwasanaeth T5 i gyfeiriad y de yn Aberteifi.  Heb wneud y newidiadau hyn, fyddai'r gwasanaeth cysylltiol i gyfeiriad y de ond ar gael o 15:15 ymlaen.  Bydd teithiau dwyffordd o Hwlffordd hefyd yn cael eu haddasu yn unol â’r trefniant hwn.</w:t>
      </w:r>
    </w:p>
    <w:p w14:paraId="1D114BA0" w14:textId="1D6C6A4E" w:rsidR="0016711E" w:rsidRDefault="0016711E" w:rsidP="006C57A8">
      <w:r w:rsidRPr="0016711E">
        <w:lastRenderedPageBreak/>
        <w:t>Mae'r amserlen ddiwygiedig ynghlwm</w:t>
      </w:r>
      <w:r>
        <w:t>.</w:t>
      </w:r>
    </w:p>
    <w:p w14:paraId="3AACF2F6" w14:textId="39481318" w:rsidR="006C57A8" w:rsidRDefault="006C57A8" w:rsidP="006C57A8">
      <w:pPr>
        <w:rPr>
          <w:rFonts w:cs="Aptos"/>
          <w:lang w:eastAsia="cy-GB"/>
        </w:rPr>
      </w:pPr>
      <w:r>
        <w:rPr>
          <w:rFonts w:cs="Aptos"/>
          <w:lang w:eastAsia="cy-GB"/>
        </w:rPr>
        <w:t>Hoffem hefyd nodi y byddwn yn aildrefnu gwasanaeth T5 TrawsCymru ar ddiwedd y flwyddyn.  Yn unol â hynny, cyn bo hir, byddwn yn dechrau gohebu â theithwyr a chymunedau wyneb yn wyneb ac ar-lein i gael eu barn ar sut fath o wasanaeth yr hoffent eu cael.  Bydd yr adborth hwn yn ein helpu i benderfynu pa fath o wasanaeth newydd y gallwn ei gynnig a llywio'r contract newydd cyn y gall cwmnïau ymgeisio am y tendrau newydd.  Fe roddwn wybod i chi maes o law pryd fydd cyfle i gymryd rhan yn y broses.</w:t>
      </w:r>
    </w:p>
    <w:p w14:paraId="2F721C23" w14:textId="5432E6E4" w:rsidR="00B44912" w:rsidRPr="00C82B57" w:rsidRDefault="00B44912" w:rsidP="006C57A8">
      <w:r w:rsidRPr="00B44912">
        <w:t xml:space="preserve">Byddwn yn cynnal sesiynau ymgysylltu yn Aberystwyth, Aberteifi a Hwlffordd </w:t>
      </w:r>
      <w:r w:rsidR="00480023">
        <w:t>y</w:t>
      </w:r>
      <w:r w:rsidR="00480023" w:rsidRPr="00480023">
        <w:t>n gynnar ym mis Gorffennaf</w:t>
      </w:r>
      <w:r w:rsidR="00480023">
        <w:t xml:space="preserve"> </w:t>
      </w:r>
      <w:r w:rsidRPr="00B44912">
        <w:t>- bydd mwy o fanylion ar gael yn fuan.</w:t>
      </w:r>
    </w:p>
    <w:p w14:paraId="08EFED5C" w14:textId="77777777" w:rsidR="006C57A8" w:rsidRDefault="006C57A8" w:rsidP="006C57A8">
      <w:pPr>
        <w:shd w:val="clear" w:color="auto" w:fill="FFFFFF"/>
        <w:spacing w:after="0" w:line="240" w:lineRule="auto"/>
        <w:outlineLvl w:val="2"/>
        <w:rPr>
          <w:rFonts w:cs="Times New Roman"/>
          <w:b/>
          <w:bCs/>
          <w:kern w:val="0"/>
          <w:sz w:val="24"/>
          <w:szCs w:val="24"/>
          <w:lang w:eastAsia="en-GB"/>
        </w:rPr>
      </w:pPr>
    </w:p>
    <w:p w14:paraId="17F19D2A" w14:textId="68B528ED" w:rsidR="006C57A8" w:rsidRPr="00C82B57" w:rsidRDefault="006C57A8" w:rsidP="006C57A8">
      <w:pPr>
        <w:shd w:val="clear" w:color="auto" w:fill="FFFFFF"/>
        <w:spacing w:after="0" w:line="240" w:lineRule="auto"/>
        <w:outlineLvl w:val="2"/>
        <w:rPr>
          <w:rFonts w:eastAsia="Times New Roman" w:cs="Times New Roman"/>
          <w:b/>
          <w:bCs/>
          <w:kern w:val="0"/>
          <w:sz w:val="24"/>
          <w:szCs w:val="24"/>
          <w:lang w:eastAsia="en-GB"/>
        </w:rPr>
      </w:pPr>
      <w:r w:rsidRPr="00C82B57">
        <w:rPr>
          <w:rFonts w:cs="Times New Roman"/>
          <w:b/>
          <w:bCs/>
          <w:kern w:val="0"/>
          <w:sz w:val="24"/>
          <w:szCs w:val="24"/>
          <w:lang w:eastAsia="en-GB"/>
        </w:rPr>
        <w:t xml:space="preserve">Eisiau cysylltu? </w:t>
      </w:r>
    </w:p>
    <w:p w14:paraId="2B2706E9" w14:textId="77777777" w:rsidR="006C57A8" w:rsidRPr="00C82B57" w:rsidRDefault="006C57A8" w:rsidP="006C57A8">
      <w:pPr>
        <w:shd w:val="clear" w:color="auto" w:fill="FFFFFF"/>
        <w:spacing w:after="0" w:line="240" w:lineRule="auto"/>
        <w:outlineLvl w:val="2"/>
        <w:rPr>
          <w:rFonts w:eastAsia="Times New Roman" w:cs="Times New Roman"/>
          <w:b/>
          <w:bCs/>
          <w:kern w:val="0"/>
          <w:sz w:val="24"/>
          <w:szCs w:val="24"/>
          <w:lang w:eastAsia="en-GB"/>
        </w:rPr>
      </w:pPr>
    </w:p>
    <w:p w14:paraId="1340EA65" w14:textId="77777777" w:rsidR="006C57A8" w:rsidRPr="00C82B57" w:rsidRDefault="006C57A8" w:rsidP="006C57A8">
      <w:pPr>
        <w:spacing w:after="0" w:line="240" w:lineRule="auto"/>
      </w:pPr>
      <w:r w:rsidRPr="00C82B57">
        <w:t>Os oes gennych unrhyw gwestiynau am y newidiadau uchod, cysylltwch â ni.</w:t>
      </w:r>
    </w:p>
    <w:p w14:paraId="3C6CDEB0" w14:textId="77777777" w:rsidR="006C57A8" w:rsidRPr="00C82B57" w:rsidRDefault="006C57A8" w:rsidP="006C57A8">
      <w:pPr>
        <w:shd w:val="clear" w:color="auto" w:fill="FFFFFF"/>
        <w:spacing w:before="450" w:after="0" w:line="240" w:lineRule="auto"/>
        <w:outlineLvl w:val="2"/>
        <w:rPr>
          <w:rFonts w:eastAsia="Times New Roman" w:cs="Times New Roman"/>
          <w:b/>
          <w:bCs/>
          <w:kern w:val="0"/>
          <w:lang w:eastAsia="en-GB"/>
        </w:rPr>
      </w:pPr>
      <w:r w:rsidRPr="00C82B57">
        <w:rPr>
          <w:rFonts w:cs="Times New Roman"/>
          <w:b/>
          <w:bCs/>
          <w:kern w:val="0"/>
          <w:lang w:eastAsia="en-GB"/>
        </w:rPr>
        <w:t xml:space="preserve">Dros y ffôn </w:t>
      </w:r>
    </w:p>
    <w:p w14:paraId="37A7D00B" w14:textId="34A71F44" w:rsidR="006C57A8" w:rsidRPr="00C82B57" w:rsidRDefault="006C57A8" w:rsidP="006C57A8">
      <w:pPr>
        <w:shd w:val="clear" w:color="auto" w:fill="FFFFFF"/>
        <w:spacing w:after="0" w:line="240" w:lineRule="auto"/>
        <w:rPr>
          <w:rFonts w:eastAsia="Times New Roman" w:cs="Times New Roman"/>
          <w:kern w:val="0"/>
          <w:lang w:eastAsia="en-GB"/>
        </w:rPr>
      </w:pPr>
      <w:r w:rsidRPr="00C82B57">
        <w:rPr>
          <w:rFonts w:cs="Aptos"/>
          <w:kern w:val="0"/>
          <w:lang w:eastAsia="cy-GB"/>
        </w:rPr>
        <w:t xml:space="preserve">Gallwch ffonio ein Canolfan Gyswllt ddwyieithog ar ein rhif cyfradd lleol </w:t>
      </w:r>
      <w:r w:rsidRPr="00C82B57">
        <w:rPr>
          <w:rFonts w:cs="Aptos"/>
          <w:b/>
          <w:bCs/>
          <w:kern w:val="0"/>
          <w:lang w:eastAsia="cy-GB"/>
        </w:rPr>
        <w:t>0300 200 22 33</w:t>
      </w:r>
    </w:p>
    <w:p w14:paraId="3BE50220" w14:textId="77777777" w:rsidR="006C57A8" w:rsidRPr="00C82B57" w:rsidRDefault="006C57A8" w:rsidP="006C57A8">
      <w:pPr>
        <w:shd w:val="clear" w:color="auto" w:fill="FFFFFF"/>
        <w:spacing w:after="0" w:line="240" w:lineRule="auto"/>
        <w:rPr>
          <w:rFonts w:eastAsia="Times New Roman" w:cs="Times New Roman"/>
          <w:kern w:val="0"/>
          <w:lang w:eastAsia="en-GB"/>
        </w:rPr>
      </w:pPr>
    </w:p>
    <w:p w14:paraId="5B8F4E14" w14:textId="77777777" w:rsidR="006C57A8" w:rsidRPr="00C82B57" w:rsidRDefault="006C57A8" w:rsidP="006C57A8">
      <w:pPr>
        <w:shd w:val="clear" w:color="auto" w:fill="FFFFFF"/>
        <w:spacing w:after="0" w:line="240" w:lineRule="auto"/>
        <w:rPr>
          <w:rFonts w:eastAsia="Times New Roman" w:cs="Times New Roman"/>
          <w:kern w:val="0"/>
          <w:lang w:eastAsia="en-GB"/>
        </w:rPr>
      </w:pPr>
      <w:r>
        <w:rPr>
          <w:rFonts w:cs="Aptos"/>
          <w:kern w:val="0"/>
          <w:lang w:eastAsia="cy-GB"/>
        </w:rPr>
        <w:t>Gallwch gysylltu â'n staff yn ein Canolfan Gyswllt ym Mhenrhyndeudraeth, Gogledd Cymru rhwng 7am ac 8pm pob dydd trwy gydol y flwyddyn.  Mae’r gwasanaeth yn gyfyngedig ar Noswyl Nadolig, Dydd Nadolig, Gŵyl San Steffan, Nos Galan a Dydd Calan.</w:t>
      </w:r>
    </w:p>
    <w:p w14:paraId="23B347E8" w14:textId="77777777" w:rsidR="006C57A8" w:rsidRPr="00C82B57" w:rsidRDefault="006C57A8" w:rsidP="006C57A8">
      <w:pPr>
        <w:shd w:val="clear" w:color="auto" w:fill="FFFFFF"/>
        <w:spacing w:before="450" w:after="0" w:line="240" w:lineRule="auto"/>
        <w:outlineLvl w:val="2"/>
        <w:rPr>
          <w:rFonts w:eastAsia="Times New Roman" w:cs="Times New Roman"/>
          <w:b/>
          <w:bCs/>
          <w:kern w:val="0"/>
          <w:lang w:eastAsia="en-GB"/>
        </w:rPr>
      </w:pPr>
      <w:r w:rsidRPr="00C82B57">
        <w:rPr>
          <w:rFonts w:cs="Times New Roman"/>
          <w:b/>
          <w:bCs/>
          <w:kern w:val="0"/>
          <w:lang w:eastAsia="en-GB"/>
        </w:rPr>
        <w:t>E-bost</w:t>
      </w:r>
    </w:p>
    <w:p w14:paraId="2FDA65AD" w14:textId="77777777" w:rsidR="006C57A8" w:rsidRPr="00C82B57" w:rsidRDefault="006C57A8" w:rsidP="006C57A8">
      <w:pPr>
        <w:shd w:val="clear" w:color="auto" w:fill="FFFFFF"/>
        <w:spacing w:after="0" w:line="240" w:lineRule="auto"/>
        <w:rPr>
          <w:rFonts w:eastAsia="Times New Roman" w:cs="Times New Roman"/>
          <w:kern w:val="0"/>
          <w:lang w:eastAsia="en-GB"/>
        </w:rPr>
      </w:pPr>
      <w:r w:rsidRPr="00C82B57">
        <w:rPr>
          <w:rFonts w:cs="Times New Roman"/>
          <w:kern w:val="0"/>
          <w:lang w:eastAsia="en-GB"/>
        </w:rPr>
        <w:t>Beth am anfon e-bost i</w:t>
      </w:r>
      <w:hyperlink r:id="rId11" w:history="1">
        <w:r w:rsidRPr="00C82B57">
          <w:rPr>
            <w:rFonts w:cs="Times New Roman"/>
            <w:kern w:val="0"/>
            <w:lang w:eastAsia="en-GB"/>
          </w:rPr>
          <w:t xml:space="preserve"> </w:t>
        </w:r>
        <w:r w:rsidRPr="00C82B57">
          <w:rPr>
            <w:rFonts w:cs="Times New Roman"/>
            <w:color w:val="AF1E0E"/>
            <w:kern w:val="0"/>
            <w:lang w:eastAsia="en-GB"/>
          </w:rPr>
          <w:t xml:space="preserve"> </w:t>
        </w:r>
        <w:r w:rsidRPr="00C82B57">
          <w:rPr>
            <w:rFonts w:cs="Times New Roman"/>
            <w:color w:val="AF1E0E"/>
            <w:kern w:val="0"/>
            <w:u w:val="single"/>
            <w:lang w:eastAsia="en-GB"/>
          </w:rPr>
          <w:t xml:space="preserve"> </w:t>
        </w:r>
        <w:r w:rsidRPr="00C82B57">
          <w:rPr>
            <w:rFonts w:cs="Times New Roman"/>
            <w:b/>
            <w:bCs/>
            <w:color w:val="AF1E0E"/>
            <w:kern w:val="0"/>
            <w:u w:val="single"/>
            <w:lang w:eastAsia="en-GB"/>
          </w:rPr>
          <w:t>trawscymrufeedback@tfw.wales</w:t>
        </w:r>
      </w:hyperlink>
      <w:r w:rsidRPr="00C82B57">
        <w:rPr>
          <w:rFonts w:cs="Times New Roman"/>
          <w:b/>
          <w:bCs/>
          <w:color w:val="AF1E0E"/>
          <w:kern w:val="0"/>
          <w:u w:val="single"/>
          <w:lang w:eastAsia="en-GB"/>
        </w:rPr>
        <w:t xml:space="preserve"> </w:t>
      </w:r>
      <w:r w:rsidRPr="00C82B57">
        <w:rPr>
          <w:rFonts w:cs="Times New Roman"/>
          <w:b/>
          <w:bCs/>
          <w:color w:val="AF1E0E"/>
          <w:kern w:val="0"/>
          <w:lang w:eastAsia="en-GB"/>
        </w:rPr>
        <w:t xml:space="preserve"> </w:t>
      </w:r>
      <w:r w:rsidRPr="00C82B57">
        <w:rPr>
          <w:rFonts w:cs="Times New Roman"/>
          <w:b/>
          <w:bCs/>
          <w:kern w:val="0"/>
          <w:lang w:eastAsia="en-GB"/>
        </w:rPr>
        <w:t xml:space="preserve"> </w:t>
      </w:r>
      <w:r w:rsidRPr="00C82B57">
        <w:rPr>
          <w:rFonts w:cs="Times New Roman"/>
          <w:kern w:val="0"/>
          <w:lang w:eastAsia="en-GB"/>
        </w:rPr>
        <w:t>neu gallwch lenwi ein ffurflen ymholiad ac fe geisiwn gysylltu â chi o fewn 3 diwrnod gwaith.</w:t>
      </w:r>
    </w:p>
    <w:p w14:paraId="687B61E1" w14:textId="77777777" w:rsidR="006C57A8" w:rsidRPr="00C82B57" w:rsidRDefault="006C57A8" w:rsidP="006C57A8">
      <w:pPr>
        <w:shd w:val="clear" w:color="auto" w:fill="FFFFFF"/>
        <w:spacing w:before="450" w:after="0" w:line="240" w:lineRule="auto"/>
        <w:outlineLvl w:val="2"/>
        <w:rPr>
          <w:rFonts w:eastAsia="Times New Roman" w:cs="Times New Roman"/>
          <w:b/>
          <w:bCs/>
          <w:kern w:val="0"/>
          <w:lang w:eastAsia="en-GB"/>
        </w:rPr>
      </w:pPr>
      <w:r w:rsidRPr="00C82B57">
        <w:rPr>
          <w:rFonts w:cs="Times New Roman"/>
          <w:b/>
          <w:bCs/>
          <w:kern w:val="0"/>
          <w:lang w:eastAsia="en-GB"/>
        </w:rPr>
        <w:t>Yn y post</w:t>
      </w:r>
    </w:p>
    <w:p w14:paraId="6066F23E" w14:textId="77777777" w:rsidR="006C57A8" w:rsidRPr="00C82B57" w:rsidRDefault="006C57A8" w:rsidP="006C57A8">
      <w:pPr>
        <w:shd w:val="clear" w:color="auto" w:fill="FFFFFF"/>
        <w:spacing w:after="0" w:line="240" w:lineRule="auto"/>
        <w:ind w:left="2880" w:hanging="2880"/>
        <w:rPr>
          <w:rFonts w:eastAsia="Times New Roman" w:cs="Times New Roman"/>
          <w:kern w:val="0"/>
          <w:lang w:eastAsia="en-GB"/>
        </w:rPr>
      </w:pPr>
      <w:r w:rsidRPr="00C82B57">
        <w:rPr>
          <w:rFonts w:cs="Times New Roman"/>
          <w:kern w:val="0"/>
          <w:lang w:eastAsia="en-GB"/>
        </w:rPr>
        <w:t>Dyma'r cyfeiriad: </w:t>
      </w:r>
      <w:r w:rsidRPr="00C82B57">
        <w:rPr>
          <w:rFonts w:cs="Times New Roman"/>
          <w:kern w:val="0"/>
          <w:lang w:eastAsia="en-GB"/>
        </w:rPr>
        <w:tab/>
        <w:t xml:space="preserve">TrawsCymru </w:t>
      </w:r>
      <w:r w:rsidRPr="00C82B57">
        <w:rPr>
          <w:rFonts w:cs="Times New Roman"/>
          <w:kern w:val="0"/>
          <w:lang w:eastAsia="en-GB"/>
        </w:rPr>
        <w:br/>
        <w:t>Canolfan Gyswllt Cymru</w:t>
      </w:r>
      <w:r w:rsidRPr="00C82B57">
        <w:rPr>
          <w:rFonts w:cs="Times New Roman"/>
          <w:kern w:val="0"/>
          <w:lang w:eastAsia="en-GB"/>
        </w:rPr>
        <w:br/>
        <w:t>Blwch Post 52</w:t>
      </w:r>
      <w:r w:rsidRPr="00C82B57">
        <w:rPr>
          <w:rFonts w:cs="Times New Roman"/>
          <w:kern w:val="0"/>
          <w:lang w:eastAsia="en-GB"/>
        </w:rPr>
        <w:br/>
        <w:t>Penrhyndeudraeth</w:t>
      </w:r>
      <w:r w:rsidRPr="00C82B57">
        <w:rPr>
          <w:rFonts w:cs="Times New Roman"/>
          <w:kern w:val="0"/>
          <w:lang w:eastAsia="en-GB"/>
        </w:rPr>
        <w:br/>
        <w:t>Gwynedd</w:t>
      </w:r>
      <w:r w:rsidRPr="00C82B57">
        <w:rPr>
          <w:rFonts w:cs="Times New Roman"/>
          <w:kern w:val="0"/>
          <w:lang w:eastAsia="en-GB"/>
        </w:rPr>
        <w:br/>
        <w:t>LL49 0AU</w:t>
      </w:r>
    </w:p>
    <w:p w14:paraId="112F20FC" w14:textId="77777777" w:rsidR="00CA0B7E" w:rsidRDefault="00CA0B7E">
      <w:pPr>
        <w:rPr>
          <w:b/>
          <w:bCs/>
          <w:sz w:val="28"/>
          <w:szCs w:val="28"/>
        </w:rPr>
      </w:pPr>
    </w:p>
    <w:p w14:paraId="5A3D397C" w14:textId="77777777" w:rsidR="006C57A8" w:rsidRDefault="006C57A8">
      <w:pPr>
        <w:rPr>
          <w:b/>
          <w:bCs/>
          <w:sz w:val="28"/>
          <w:szCs w:val="28"/>
        </w:rPr>
      </w:pPr>
    </w:p>
    <w:p w14:paraId="37E5E12B" w14:textId="77777777" w:rsidR="006C57A8" w:rsidRDefault="006C57A8">
      <w:pPr>
        <w:rPr>
          <w:b/>
          <w:bCs/>
          <w:sz w:val="28"/>
          <w:szCs w:val="28"/>
        </w:rPr>
      </w:pPr>
    </w:p>
    <w:p w14:paraId="44CF8BB7" w14:textId="77777777" w:rsidR="006C57A8" w:rsidRDefault="006C57A8">
      <w:pPr>
        <w:rPr>
          <w:b/>
          <w:bCs/>
          <w:sz w:val="28"/>
          <w:szCs w:val="28"/>
        </w:rPr>
      </w:pPr>
    </w:p>
    <w:p w14:paraId="22A4733E" w14:textId="77777777" w:rsidR="00CA0B7E" w:rsidRDefault="00CA0B7E">
      <w:pPr>
        <w:rPr>
          <w:b/>
          <w:bCs/>
          <w:sz w:val="28"/>
          <w:szCs w:val="28"/>
        </w:rPr>
      </w:pPr>
    </w:p>
    <w:p w14:paraId="208C6E1C" w14:textId="77777777" w:rsidR="00CA0B7E" w:rsidRDefault="00CA0B7E">
      <w:pPr>
        <w:rPr>
          <w:b/>
          <w:bCs/>
          <w:sz w:val="28"/>
          <w:szCs w:val="28"/>
        </w:rPr>
      </w:pPr>
    </w:p>
    <w:p w14:paraId="78948D27" w14:textId="77777777" w:rsidR="0016711E" w:rsidRDefault="0016711E">
      <w:pPr>
        <w:rPr>
          <w:b/>
          <w:bCs/>
          <w:sz w:val="28"/>
          <w:szCs w:val="28"/>
        </w:rPr>
      </w:pPr>
    </w:p>
    <w:p w14:paraId="46245943" w14:textId="77777777" w:rsidR="0016711E" w:rsidRDefault="0016711E">
      <w:pPr>
        <w:rPr>
          <w:b/>
          <w:bCs/>
          <w:sz w:val="28"/>
          <w:szCs w:val="28"/>
        </w:rPr>
      </w:pPr>
    </w:p>
    <w:p w14:paraId="2805652D" w14:textId="77777777" w:rsidR="0016711E" w:rsidRDefault="0016711E">
      <w:pPr>
        <w:rPr>
          <w:b/>
          <w:bCs/>
          <w:sz w:val="28"/>
          <w:szCs w:val="28"/>
        </w:rPr>
      </w:pPr>
    </w:p>
    <w:p w14:paraId="1B9E12FA" w14:textId="77777777" w:rsidR="0016711E" w:rsidRDefault="0016711E">
      <w:pPr>
        <w:rPr>
          <w:b/>
          <w:bCs/>
          <w:sz w:val="28"/>
          <w:szCs w:val="28"/>
        </w:rPr>
      </w:pPr>
    </w:p>
    <w:p w14:paraId="44F7E4D7" w14:textId="7512E75D" w:rsidR="00CA0B7E" w:rsidRDefault="00CA0B7E">
      <w:pPr>
        <w:rPr>
          <w:b/>
          <w:bCs/>
          <w:sz w:val="28"/>
          <w:szCs w:val="28"/>
        </w:rPr>
      </w:pPr>
      <w:r w:rsidRPr="00E13F73">
        <w:rPr>
          <w:b/>
          <w:bCs/>
          <w:noProof/>
          <w:sz w:val="28"/>
          <w:szCs w:val="28"/>
        </w:rPr>
        <w:lastRenderedPageBreak/>
        <w:drawing>
          <wp:inline distT="0" distB="0" distL="0" distR="0" wp14:anchorId="7142E420" wp14:editId="2E369DE1">
            <wp:extent cx="5040000" cy="953014"/>
            <wp:effectExtent l="0" t="0" r="0" b="0"/>
            <wp:docPr id="146933627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4298" name="Picture 1" descr="A close-up of a logo&#10;&#10;Description automatically generated"/>
                    <pic:cNvPicPr/>
                  </pic:nvPicPr>
                  <pic:blipFill>
                    <a:blip r:embed="rId10"/>
                    <a:stretch>
                      <a:fillRect/>
                    </a:stretch>
                  </pic:blipFill>
                  <pic:spPr>
                    <a:xfrm>
                      <a:off x="0" y="0"/>
                      <a:ext cx="5040000" cy="953014"/>
                    </a:xfrm>
                    <a:prstGeom prst="rect">
                      <a:avLst/>
                    </a:prstGeom>
                  </pic:spPr>
                </pic:pic>
              </a:graphicData>
            </a:graphic>
          </wp:inline>
        </w:drawing>
      </w:r>
    </w:p>
    <w:p w14:paraId="776BEA9A" w14:textId="4668FE7D" w:rsidR="00F76EBB" w:rsidRPr="00AB79B3" w:rsidRDefault="00912B7F">
      <w:pPr>
        <w:rPr>
          <w:b/>
          <w:bCs/>
          <w:sz w:val="28"/>
          <w:szCs w:val="28"/>
        </w:rPr>
      </w:pPr>
      <w:r w:rsidRPr="00AB79B3">
        <w:rPr>
          <w:b/>
          <w:bCs/>
          <w:sz w:val="28"/>
          <w:szCs w:val="28"/>
        </w:rPr>
        <w:t>T5</w:t>
      </w:r>
      <w:r w:rsidR="009D1CDF" w:rsidRPr="00AB79B3">
        <w:rPr>
          <w:b/>
          <w:bCs/>
          <w:sz w:val="28"/>
          <w:szCs w:val="28"/>
        </w:rPr>
        <w:t xml:space="preserve"> timetable adjustments</w:t>
      </w:r>
    </w:p>
    <w:p w14:paraId="44B7F1A9" w14:textId="7034922F" w:rsidR="007734E2" w:rsidRDefault="007734E2" w:rsidP="2660AE78">
      <w:pPr>
        <w:rPr>
          <w:b/>
          <w:bCs/>
          <w:sz w:val="28"/>
          <w:szCs w:val="28"/>
        </w:rPr>
      </w:pPr>
      <w:r w:rsidRPr="0019441C">
        <w:rPr>
          <w:b/>
          <w:bCs/>
          <w:sz w:val="24"/>
          <w:szCs w:val="24"/>
        </w:rPr>
        <w:t>We are writing to inform you of some timetable adjustments for the T5 TrawsCymru service.</w:t>
      </w:r>
    </w:p>
    <w:p w14:paraId="159685B2" w14:textId="367B98A3" w:rsidR="009D1CDF" w:rsidRDefault="00B4423D">
      <w:r>
        <w:t xml:space="preserve">The service has been regularly monitored by bus compliance officers </w:t>
      </w:r>
      <w:r w:rsidR="007734E2">
        <w:t xml:space="preserve">who have found that </w:t>
      </w:r>
      <w:r>
        <w:t>its punctuality results are significantly below the required regulatory standards</w:t>
      </w:r>
      <w:r w:rsidR="007734E2">
        <w:t>.</w:t>
      </w:r>
    </w:p>
    <w:p w14:paraId="5664BCEA" w14:textId="266B5215" w:rsidR="00B4423D" w:rsidRDefault="00B4423D">
      <w:r>
        <w:t>There are stringent requirements in place for punctuality of bus services and if an operator fails to meet the Traffic Commissioner’s regulations this can result in fines and even in some cases removal of the operator’s licence.</w:t>
      </w:r>
    </w:p>
    <w:p w14:paraId="77F95F1C" w14:textId="6CB1C3A5" w:rsidR="00B4423D" w:rsidRDefault="00B4423D">
      <w:r>
        <w:t>We therefore need to make some adjustments to the timetable to provide improved reliability and performance between Cardigan and Aberystwyth</w:t>
      </w:r>
      <w:r w:rsidR="007734E2">
        <w:t>. We</w:t>
      </w:r>
      <w:r>
        <w:t>’ve engaged with Pembrokeshire</w:t>
      </w:r>
      <w:r w:rsidR="007734E2">
        <w:t xml:space="preserve"> County Council</w:t>
      </w:r>
      <w:r>
        <w:t xml:space="preserve"> and Ceredigion </w:t>
      </w:r>
      <w:r w:rsidR="007734E2">
        <w:t xml:space="preserve">County Council </w:t>
      </w:r>
      <w:r>
        <w:t>on these changes</w:t>
      </w:r>
      <w:r w:rsidR="0019441C">
        <w:t>,</w:t>
      </w:r>
      <w:r>
        <w:t xml:space="preserve"> and they have worked with us and the operator to achieve the revised timetable enabling better punctuality for the service.</w:t>
      </w:r>
    </w:p>
    <w:p w14:paraId="48AA5146" w14:textId="0D62F819" w:rsidR="00AF58A4" w:rsidRDefault="001C6401">
      <w:r>
        <w:t>The changes have been registered with the Traffic Commissioner with the</w:t>
      </w:r>
      <w:r w:rsidR="00B4423D">
        <w:t xml:space="preserve"> </w:t>
      </w:r>
      <w:r w:rsidR="00AF58A4">
        <w:t>general re-timing across the route start</w:t>
      </w:r>
      <w:r>
        <w:t>ing</w:t>
      </w:r>
      <w:r w:rsidR="00AF58A4">
        <w:t xml:space="preserve"> from 17</w:t>
      </w:r>
      <w:r w:rsidR="00AF58A4" w:rsidRPr="007F73C1">
        <w:rPr>
          <w:vertAlign w:val="superscript"/>
        </w:rPr>
        <w:t>th</w:t>
      </w:r>
      <w:r w:rsidR="00AF58A4">
        <w:t xml:space="preserve"> June</w:t>
      </w:r>
      <w:r>
        <w:t xml:space="preserve"> 2024</w:t>
      </w:r>
      <w:r w:rsidR="00AF58A4">
        <w:t>.</w:t>
      </w:r>
    </w:p>
    <w:p w14:paraId="6F76D8D3" w14:textId="511AD140" w:rsidR="00AF58A4" w:rsidRDefault="00B4423D">
      <w:r>
        <w:t>Analysis has been undertaken on passenger flows across both Aberporth and New Quay</w:t>
      </w:r>
      <w:r w:rsidR="0019441C">
        <w:t>*</w:t>
      </w:r>
      <w:r>
        <w:t xml:space="preserve"> and, whilst the removal of </w:t>
      </w:r>
      <w:r w:rsidR="00F16338">
        <w:t>any journey is</w:t>
      </w:r>
      <w:r>
        <w:t xml:space="preserve"> a difficult decision,</w:t>
      </w:r>
      <w:r w:rsidR="00F16338">
        <w:t xml:space="preserve"> we will have to provide a slightly reduced service to Aberporth </w:t>
      </w:r>
      <w:r w:rsidR="0019441C">
        <w:t>and</w:t>
      </w:r>
      <w:r w:rsidR="00F16338">
        <w:t xml:space="preserve"> </w:t>
      </w:r>
      <w:r w:rsidR="0019441C">
        <w:t>New Quay with the</w:t>
      </w:r>
      <w:r w:rsidR="00F16338">
        <w:t xml:space="preserve"> aim </w:t>
      </w:r>
      <w:r w:rsidR="0019441C">
        <w:t>of</w:t>
      </w:r>
      <w:r w:rsidR="001C6401">
        <w:t xml:space="preserve"> improv</w:t>
      </w:r>
      <w:r w:rsidR="0019441C">
        <w:t>ing</w:t>
      </w:r>
      <w:r w:rsidR="001C6401">
        <w:t xml:space="preserve"> reliability and performance</w:t>
      </w:r>
      <w:r w:rsidR="00F16338">
        <w:t>. The changes are</w:t>
      </w:r>
      <w:r w:rsidR="0019441C">
        <w:t xml:space="preserve"> </w:t>
      </w:r>
      <w:r w:rsidR="00AF58A4">
        <w:t xml:space="preserve">outlined below. </w:t>
      </w:r>
    </w:p>
    <w:p w14:paraId="008F8EF1" w14:textId="27E12B4A" w:rsidR="00B4423D" w:rsidRPr="00FA63E7" w:rsidRDefault="00B4423D">
      <w:pPr>
        <w:rPr>
          <w:i/>
          <w:iCs/>
          <w:color w:val="000000"/>
          <w:lang w:val="en-US" w:eastAsia="en-GB"/>
          <w14:ligatures w14:val="none"/>
        </w:rPr>
      </w:pPr>
      <w:r w:rsidRPr="00B4423D">
        <w:rPr>
          <w:i/>
          <w:iCs/>
          <w:color w:val="000000"/>
          <w:lang w:val="en-US" w:eastAsia="en-GB"/>
          <w14:ligatures w14:val="none"/>
        </w:rPr>
        <w:t>*We’re using Aberporth and New Quay as shorthand for the loops served. Aberporth includes Parcllyn, and New Quay includes Gilfachredda, Quay West and Cross Inn.</w:t>
      </w:r>
    </w:p>
    <w:p w14:paraId="0AD76C64" w14:textId="20092B24" w:rsidR="00DD6C3D" w:rsidRPr="00912B7F" w:rsidRDefault="00DD6C3D" w:rsidP="00DD6C3D">
      <w:pPr>
        <w:rPr>
          <w:b/>
          <w:bCs/>
        </w:rPr>
      </w:pPr>
      <w:r w:rsidRPr="00912B7F">
        <w:rPr>
          <w:b/>
          <w:bCs/>
        </w:rPr>
        <w:t>Northbound</w:t>
      </w:r>
      <w:r w:rsidR="001C6401">
        <w:rPr>
          <w:b/>
          <w:bCs/>
        </w:rPr>
        <w:t xml:space="preserve"> changes</w:t>
      </w:r>
    </w:p>
    <w:p w14:paraId="0565EBF5" w14:textId="1744E262" w:rsidR="00DD6C3D" w:rsidRDefault="001C6401" w:rsidP="00B4423D">
      <w:pPr>
        <w:pStyle w:val="ListParagraph"/>
        <w:numPr>
          <w:ilvl w:val="0"/>
          <w:numId w:val="1"/>
        </w:numPr>
        <w:spacing w:line="276" w:lineRule="auto"/>
      </w:pPr>
      <w:r>
        <w:t xml:space="preserve">The </w:t>
      </w:r>
      <w:r w:rsidR="00DD6C3D">
        <w:t>first journey of the day from Aberporth at 05:42</w:t>
      </w:r>
      <w:r>
        <w:t xml:space="preserve"> will be removed</w:t>
      </w:r>
      <w:r w:rsidR="00B4423D">
        <w:t>.</w:t>
      </w:r>
      <w:r w:rsidR="00DD6C3D">
        <w:t xml:space="preserve"> </w:t>
      </w:r>
    </w:p>
    <w:p w14:paraId="3219CF40" w14:textId="6C3CA6C8" w:rsidR="00DD6C3D" w:rsidRDefault="001C6401" w:rsidP="00B4423D">
      <w:pPr>
        <w:pStyle w:val="ListParagraph"/>
        <w:numPr>
          <w:ilvl w:val="0"/>
          <w:numId w:val="1"/>
        </w:numPr>
        <w:spacing w:line="276" w:lineRule="auto"/>
      </w:pPr>
      <w:r>
        <w:t xml:space="preserve">The </w:t>
      </w:r>
      <w:r w:rsidR="00DD6C3D">
        <w:t xml:space="preserve">14:00 </w:t>
      </w:r>
      <w:r w:rsidR="00FA63E7">
        <w:t xml:space="preserve">(Monday to Friday) </w:t>
      </w:r>
      <w:r w:rsidR="00DD6C3D">
        <w:t>service from Cardigan will no longer go to Aberporth</w:t>
      </w:r>
      <w:r w:rsidR="00FA63E7">
        <w:t>.</w:t>
      </w:r>
      <w:r>
        <w:t xml:space="preserve"> </w:t>
      </w:r>
    </w:p>
    <w:p w14:paraId="1AC66708" w14:textId="791D93BE" w:rsidR="00DD6C3D" w:rsidRDefault="001C6401" w:rsidP="00B4423D">
      <w:pPr>
        <w:pStyle w:val="ListParagraph"/>
        <w:numPr>
          <w:ilvl w:val="0"/>
          <w:numId w:val="1"/>
        </w:numPr>
        <w:spacing w:line="276" w:lineRule="auto"/>
      </w:pPr>
      <w:r>
        <w:t xml:space="preserve">The </w:t>
      </w:r>
      <w:r w:rsidR="00DD6C3D">
        <w:t xml:space="preserve">15:00 </w:t>
      </w:r>
      <w:r w:rsidR="00FA63E7">
        <w:t xml:space="preserve">(Monday to Friday) </w:t>
      </w:r>
      <w:r w:rsidR="00DD6C3D">
        <w:t>service from Cardigan will no longer go to New</w:t>
      </w:r>
      <w:r w:rsidR="0052186A">
        <w:t xml:space="preserve"> Q</w:t>
      </w:r>
      <w:r w:rsidR="00DD6C3D">
        <w:t>uay</w:t>
      </w:r>
      <w:r w:rsidR="00FA63E7">
        <w:t>.</w:t>
      </w:r>
      <w:r w:rsidR="00DD6C3D">
        <w:t xml:space="preserve"> </w:t>
      </w:r>
    </w:p>
    <w:p w14:paraId="382B01AB" w14:textId="532584C6" w:rsidR="00B4423D" w:rsidRDefault="00B4423D" w:rsidP="00B4423D">
      <w:pPr>
        <w:pStyle w:val="ListParagraph"/>
        <w:numPr>
          <w:ilvl w:val="0"/>
          <w:numId w:val="1"/>
        </w:numPr>
        <w:spacing w:line="276" w:lineRule="auto"/>
      </w:pPr>
      <w:r>
        <w:t>The 06:47 service (was 06:57) from Cardigan will also serve Coleg Ceredigion during term time.</w:t>
      </w:r>
    </w:p>
    <w:p w14:paraId="3A307127" w14:textId="4142A138" w:rsidR="00DD6C3D" w:rsidRDefault="00DD6C3D" w:rsidP="00DD6C3D">
      <w:r>
        <w:rPr>
          <w:b/>
          <w:bCs/>
        </w:rPr>
        <w:t>Southbound</w:t>
      </w:r>
      <w:r w:rsidR="001C6401">
        <w:rPr>
          <w:b/>
          <w:bCs/>
        </w:rPr>
        <w:t xml:space="preserve"> changes</w:t>
      </w:r>
    </w:p>
    <w:p w14:paraId="2DD87731" w14:textId="17700D86" w:rsidR="00B4423D" w:rsidRDefault="00B4423D" w:rsidP="00B4423D">
      <w:pPr>
        <w:pStyle w:val="ListParagraph"/>
        <w:numPr>
          <w:ilvl w:val="0"/>
          <w:numId w:val="7"/>
        </w:numPr>
      </w:pPr>
      <w:r>
        <w:t xml:space="preserve">The 08:10 </w:t>
      </w:r>
      <w:r w:rsidR="00FA63E7">
        <w:t xml:space="preserve">(Monday to Friday) </w:t>
      </w:r>
      <w:r>
        <w:t>service from Aberystwyth will no longer go to Aberporth</w:t>
      </w:r>
      <w:r w:rsidR="00FA63E7">
        <w:t>.</w:t>
      </w:r>
    </w:p>
    <w:p w14:paraId="6097983A" w14:textId="2DEB21FE" w:rsidR="00B4423D" w:rsidRDefault="00B4423D" w:rsidP="00B4423D">
      <w:pPr>
        <w:pStyle w:val="ListParagraph"/>
        <w:numPr>
          <w:ilvl w:val="0"/>
          <w:numId w:val="7"/>
        </w:numPr>
      </w:pPr>
      <w:r>
        <w:t xml:space="preserve">The 11:10 </w:t>
      </w:r>
      <w:r w:rsidR="00FA63E7">
        <w:t xml:space="preserve">(Monday to Saturday) </w:t>
      </w:r>
      <w:r>
        <w:t>service from Aberystwyth will no longer go to Aberporth</w:t>
      </w:r>
      <w:r w:rsidR="00FA63E7">
        <w:t>.</w:t>
      </w:r>
      <w:r>
        <w:t xml:space="preserve"> </w:t>
      </w:r>
    </w:p>
    <w:p w14:paraId="55D74DF1" w14:textId="77777777" w:rsidR="00FA63E7" w:rsidRPr="00FA63E7" w:rsidRDefault="00811EDD" w:rsidP="00B4423D">
      <w:pPr>
        <w:pStyle w:val="ListParagraph"/>
        <w:numPr>
          <w:ilvl w:val="0"/>
          <w:numId w:val="7"/>
        </w:numPr>
        <w:rPr>
          <w:color w:val="000000"/>
          <w:lang w:val="en-US" w:eastAsia="en-GB"/>
          <w14:ligatures w14:val="none"/>
        </w:rPr>
      </w:pPr>
      <w:r>
        <w:t xml:space="preserve">The 09:10 </w:t>
      </w:r>
      <w:r w:rsidR="00FA63E7">
        <w:t xml:space="preserve">(Monday to Friday) </w:t>
      </w:r>
      <w:r w:rsidR="00B4423D">
        <w:t xml:space="preserve">service from Aberystwyth will no longer go to </w:t>
      </w:r>
      <w:r w:rsidR="00DD6C3D">
        <w:t>New</w:t>
      </w:r>
      <w:r w:rsidR="00B4423D">
        <w:t xml:space="preserve"> Q</w:t>
      </w:r>
      <w:r w:rsidR="00DD6C3D">
        <w:t>uay</w:t>
      </w:r>
    </w:p>
    <w:p w14:paraId="1CE4449A" w14:textId="013F6890" w:rsidR="00B4423D" w:rsidRPr="00B4423D" w:rsidRDefault="00B4423D" w:rsidP="00B4423D">
      <w:pPr>
        <w:pStyle w:val="ListParagraph"/>
        <w:numPr>
          <w:ilvl w:val="0"/>
          <w:numId w:val="7"/>
        </w:numPr>
        <w:rPr>
          <w:color w:val="000000"/>
          <w:lang w:val="en-US" w:eastAsia="en-GB"/>
          <w14:ligatures w14:val="none"/>
        </w:rPr>
      </w:pPr>
      <w:r>
        <w:t>The first southbound trip from Aberaeron</w:t>
      </w:r>
      <w:r w:rsidRPr="00FA63E7">
        <w:rPr>
          <w:color w:val="FF0000"/>
        </w:rPr>
        <w:t xml:space="preserve"> </w:t>
      </w:r>
      <w:r>
        <w:t>will no longer serve New Quay. Passengers can board the bus in New Quay on its northbound journey to Aberaeron. This bus will go via the Cardigan Bypass to Finch Square, continuing to Tesco if requested.</w:t>
      </w:r>
    </w:p>
    <w:p w14:paraId="69413414" w14:textId="77777777" w:rsidR="00FA63E7" w:rsidRDefault="00FA63E7" w:rsidP="00FA63E7">
      <w:pPr>
        <w:pStyle w:val="ListParagraph"/>
      </w:pPr>
    </w:p>
    <w:p w14:paraId="05BDDFF9" w14:textId="3EEE87E9" w:rsidR="00FA63E7" w:rsidRDefault="00B4423D" w:rsidP="00FA63E7">
      <w:pPr>
        <w:pStyle w:val="ListParagraph"/>
        <w:ind w:left="0"/>
        <w:rPr>
          <w:color w:val="000000"/>
          <w:lang w:val="en-US" w:eastAsia="en-GB"/>
          <w14:ligatures w14:val="none"/>
        </w:rPr>
      </w:pPr>
      <w:r>
        <w:t>There are also some adjustments to departures from Cardigan towards Fishguard from mid-afternoon onwards. The later afternoon journeys have been retimed to allow the additional time into the T5 north timetable whilst still maintaining a connection with the T5 south at Cardigan. Without these adjustments, there would have been no southbound connections from 15:15 onwards. Return journeys from Haverfordwest will also be adjusted accordingly.</w:t>
      </w:r>
    </w:p>
    <w:p w14:paraId="4736D81D" w14:textId="35FA377B" w:rsidR="00E13F73" w:rsidRDefault="00E13F73" w:rsidP="00E13F73">
      <w:pPr>
        <w:rPr>
          <w:color w:val="000000"/>
          <w:lang w:val="en-US" w:eastAsia="en-GB"/>
          <w14:ligatures w14:val="none"/>
        </w:rPr>
      </w:pPr>
      <w:r w:rsidRPr="0019441C">
        <w:t xml:space="preserve">The </w:t>
      </w:r>
      <w:r w:rsidR="007D65FF">
        <w:t>revised</w:t>
      </w:r>
      <w:r w:rsidRPr="0019441C">
        <w:t xml:space="preserve"> timetable is attached</w:t>
      </w:r>
      <w:r w:rsidR="00485508">
        <w:rPr>
          <w:lang w:val="en-US" w:eastAsia="en-GB"/>
          <w14:ligatures w14:val="none"/>
        </w:rPr>
        <w:t>.</w:t>
      </w:r>
    </w:p>
    <w:p w14:paraId="3B348295" w14:textId="77777777" w:rsidR="00E13F73" w:rsidRDefault="00E13F73" w:rsidP="00E13F73"/>
    <w:p w14:paraId="4972A06C" w14:textId="250490D2" w:rsidR="00E13F73" w:rsidRDefault="00E13F73" w:rsidP="00E13F73">
      <w:r>
        <w:lastRenderedPageBreak/>
        <w:t>We also wish to add that the TrawsCymru T5 service will be retendered at the end of this year, and we’ll shortly begin engaging with passengers and communities in person and online to gather their views on what they would like the service to look like. This feedback will help us determine what the new service could deliver and inform the new contract before it goes out to tender. We will notify you of the opportunities to engage in the process at the appropriate time.</w:t>
      </w:r>
    </w:p>
    <w:p w14:paraId="0F4F72A1" w14:textId="67BD7FD0" w:rsidR="005439F0" w:rsidRDefault="005439F0" w:rsidP="00E13F73">
      <w:r>
        <w:t xml:space="preserve">We </w:t>
      </w:r>
      <w:r w:rsidR="001E711F">
        <w:t xml:space="preserve">will be holding engagement sessions in Aberystwyth, Cardigan and Haverfordwest </w:t>
      </w:r>
      <w:r w:rsidR="00480023">
        <w:t>in early July</w:t>
      </w:r>
      <w:r w:rsidR="001E711F">
        <w:t xml:space="preserve"> – more details will be available soon.</w:t>
      </w:r>
    </w:p>
    <w:p w14:paraId="1CE2E34E" w14:textId="77777777" w:rsidR="00E13F73" w:rsidRPr="00FA63E7" w:rsidRDefault="00E13F73" w:rsidP="00EF5AA2">
      <w:pPr>
        <w:rPr>
          <w:color w:val="000000"/>
          <w:lang w:val="en-US" w:eastAsia="en-GB"/>
          <w14:ligatures w14:val="none"/>
        </w:rPr>
      </w:pPr>
    </w:p>
    <w:p w14:paraId="323387B8" w14:textId="1CEB0E00" w:rsidR="00E13F73" w:rsidRDefault="00E13F73" w:rsidP="00F61B02">
      <w:pPr>
        <w:shd w:val="clear" w:color="auto" w:fill="FFFFFF"/>
        <w:spacing w:after="0" w:line="240" w:lineRule="auto"/>
        <w:outlineLvl w:val="2"/>
        <w:rPr>
          <w:rFonts w:eastAsia="Times New Roman" w:cs="Times New Roman"/>
          <w:b/>
          <w:bCs/>
          <w:kern w:val="0"/>
          <w:sz w:val="24"/>
          <w:szCs w:val="24"/>
          <w:lang w:eastAsia="en-GB"/>
          <w14:ligatures w14:val="none"/>
        </w:rPr>
      </w:pPr>
      <w:r w:rsidRPr="00E13F73">
        <w:rPr>
          <w:rFonts w:eastAsia="Times New Roman" w:cs="Times New Roman"/>
          <w:b/>
          <w:bCs/>
          <w:kern w:val="0"/>
          <w:sz w:val="24"/>
          <w:szCs w:val="24"/>
          <w:lang w:eastAsia="en-GB"/>
          <w14:ligatures w14:val="none"/>
        </w:rPr>
        <w:t>Want to get in touch? </w:t>
      </w:r>
    </w:p>
    <w:p w14:paraId="71BF6263" w14:textId="77777777" w:rsidR="00F61B02" w:rsidRPr="00E13F73" w:rsidRDefault="00F61B02" w:rsidP="00F61B02">
      <w:pPr>
        <w:shd w:val="clear" w:color="auto" w:fill="FFFFFF"/>
        <w:spacing w:after="0" w:line="240" w:lineRule="auto"/>
        <w:outlineLvl w:val="2"/>
        <w:rPr>
          <w:rFonts w:eastAsia="Times New Roman" w:cs="Times New Roman"/>
          <w:b/>
          <w:bCs/>
          <w:kern w:val="0"/>
          <w:sz w:val="24"/>
          <w:szCs w:val="24"/>
          <w:lang w:eastAsia="en-GB"/>
          <w14:ligatures w14:val="none"/>
        </w:rPr>
      </w:pPr>
    </w:p>
    <w:p w14:paraId="59013DED" w14:textId="77777777" w:rsidR="00E13F73" w:rsidRPr="00E13F73" w:rsidRDefault="00E13F73" w:rsidP="00F61B02">
      <w:pPr>
        <w:spacing w:after="0" w:line="240" w:lineRule="auto"/>
      </w:pPr>
      <w:r w:rsidRPr="00E13F73">
        <w:t>Should you have any questions regarding the changes above, please get in touch.</w:t>
      </w:r>
    </w:p>
    <w:p w14:paraId="7DEA5FA1" w14:textId="2EFC04C1" w:rsidR="00E13F73" w:rsidRPr="00E13F73" w:rsidRDefault="00E13F73" w:rsidP="00F61B02">
      <w:pPr>
        <w:shd w:val="clear" w:color="auto" w:fill="FFFFFF"/>
        <w:spacing w:before="450" w:after="0" w:line="240" w:lineRule="auto"/>
        <w:outlineLvl w:val="2"/>
        <w:rPr>
          <w:rFonts w:eastAsia="Times New Roman" w:cs="Times New Roman"/>
          <w:b/>
          <w:bCs/>
          <w:kern w:val="0"/>
          <w:lang w:eastAsia="en-GB"/>
          <w14:ligatures w14:val="none"/>
        </w:rPr>
      </w:pPr>
      <w:r w:rsidRPr="00E13F73">
        <w:rPr>
          <w:rFonts w:eastAsia="Times New Roman" w:cs="Times New Roman"/>
          <w:b/>
          <w:bCs/>
          <w:kern w:val="0"/>
          <w:lang w:eastAsia="en-GB"/>
          <w14:ligatures w14:val="none"/>
        </w:rPr>
        <w:t>Phon</w:t>
      </w:r>
      <w:r w:rsidR="00F61B02">
        <w:rPr>
          <w:rFonts w:eastAsia="Times New Roman" w:cs="Times New Roman"/>
          <w:b/>
          <w:bCs/>
          <w:kern w:val="0"/>
          <w:lang w:eastAsia="en-GB"/>
          <w14:ligatures w14:val="none"/>
        </w:rPr>
        <w:t>e</w:t>
      </w:r>
    </w:p>
    <w:p w14:paraId="23638FC3" w14:textId="65CE2505" w:rsidR="00E13F73" w:rsidRPr="00E13F73" w:rsidRDefault="00E13F73" w:rsidP="00F61B02">
      <w:pPr>
        <w:shd w:val="clear" w:color="auto" w:fill="FFFFFF"/>
        <w:spacing w:after="0" w:line="240" w:lineRule="auto"/>
        <w:rPr>
          <w:rFonts w:eastAsia="Times New Roman" w:cs="Times New Roman"/>
          <w:kern w:val="0"/>
          <w:lang w:eastAsia="en-GB"/>
          <w14:ligatures w14:val="none"/>
        </w:rPr>
      </w:pPr>
      <w:r w:rsidRPr="00E13F73">
        <w:rPr>
          <w:rFonts w:eastAsia="Times New Roman" w:cs="Times New Roman"/>
          <w:kern w:val="0"/>
          <w:lang w:eastAsia="en-GB"/>
          <w14:ligatures w14:val="none"/>
        </w:rPr>
        <w:t>You can call our bilingual Contact Centre on our local rate number </w:t>
      </w:r>
      <w:r w:rsidRPr="00E13F73">
        <w:rPr>
          <w:rFonts w:eastAsia="Times New Roman" w:cs="Times New Roman"/>
          <w:b/>
          <w:bCs/>
          <w:kern w:val="0"/>
          <w:lang w:eastAsia="en-GB"/>
          <w14:ligatures w14:val="none"/>
        </w:rPr>
        <w:t>0300 200 22 33</w:t>
      </w:r>
    </w:p>
    <w:p w14:paraId="05D7DDE5" w14:textId="77777777" w:rsidR="00F61B02" w:rsidRDefault="00F61B02" w:rsidP="00F61B02">
      <w:pPr>
        <w:shd w:val="clear" w:color="auto" w:fill="FFFFFF"/>
        <w:spacing w:after="0" w:line="240" w:lineRule="auto"/>
        <w:rPr>
          <w:rFonts w:eastAsia="Times New Roman" w:cs="Times New Roman"/>
          <w:kern w:val="0"/>
          <w:lang w:eastAsia="en-GB"/>
          <w14:ligatures w14:val="none"/>
        </w:rPr>
      </w:pPr>
    </w:p>
    <w:p w14:paraId="3D8EF173" w14:textId="579B8F5E" w:rsidR="00E13F73" w:rsidRPr="00E13F73" w:rsidRDefault="00E13F73" w:rsidP="00F61B02">
      <w:pPr>
        <w:shd w:val="clear" w:color="auto" w:fill="FFFFFF"/>
        <w:spacing w:after="0" w:line="240" w:lineRule="auto"/>
        <w:rPr>
          <w:rFonts w:eastAsia="Times New Roman" w:cs="Times New Roman"/>
          <w:kern w:val="0"/>
          <w:lang w:eastAsia="en-GB"/>
          <w14:ligatures w14:val="none"/>
        </w:rPr>
      </w:pPr>
      <w:r w:rsidRPr="00E13F73">
        <w:rPr>
          <w:rFonts w:eastAsia="Times New Roman" w:cs="Times New Roman"/>
          <w:kern w:val="0"/>
          <w:lang w:eastAsia="en-GB"/>
          <w14:ligatures w14:val="none"/>
        </w:rPr>
        <w:t>Our Contact Centre agents, based in Penrhyndeudraeth, North Wales are available from 7am - 8pm daily throughout the year. We operate a limited service on Christmas Eve, Christmas Day, Boxing Day, New Year’s Eve and New Year’s Day.</w:t>
      </w:r>
    </w:p>
    <w:p w14:paraId="2FD198CD" w14:textId="7E43B872" w:rsidR="00E13F73" w:rsidRPr="00E13F73" w:rsidRDefault="00E13F73" w:rsidP="00F61B02">
      <w:pPr>
        <w:shd w:val="clear" w:color="auto" w:fill="FFFFFF"/>
        <w:spacing w:before="450" w:after="0" w:line="240" w:lineRule="auto"/>
        <w:outlineLvl w:val="2"/>
        <w:rPr>
          <w:rFonts w:eastAsia="Times New Roman" w:cs="Times New Roman"/>
          <w:b/>
          <w:bCs/>
          <w:kern w:val="0"/>
          <w:lang w:eastAsia="en-GB"/>
          <w14:ligatures w14:val="none"/>
        </w:rPr>
      </w:pPr>
      <w:r w:rsidRPr="00E13F73">
        <w:rPr>
          <w:rFonts w:eastAsia="Times New Roman" w:cs="Times New Roman"/>
          <w:b/>
          <w:bCs/>
          <w:kern w:val="0"/>
          <w:lang w:eastAsia="en-GB"/>
          <w14:ligatures w14:val="none"/>
        </w:rPr>
        <w:t>Email</w:t>
      </w:r>
    </w:p>
    <w:p w14:paraId="16DFCA04" w14:textId="77777777" w:rsidR="00E13F73" w:rsidRPr="00E13F73" w:rsidRDefault="00E13F73" w:rsidP="00F61B02">
      <w:pPr>
        <w:shd w:val="clear" w:color="auto" w:fill="FFFFFF"/>
        <w:spacing w:after="0" w:line="240" w:lineRule="auto"/>
        <w:rPr>
          <w:rFonts w:eastAsia="Times New Roman" w:cs="Times New Roman"/>
          <w:kern w:val="0"/>
          <w:lang w:eastAsia="en-GB"/>
          <w14:ligatures w14:val="none"/>
        </w:rPr>
      </w:pPr>
      <w:r w:rsidRPr="00E13F73">
        <w:rPr>
          <w:rFonts w:eastAsia="Times New Roman" w:cs="Times New Roman"/>
          <w:kern w:val="0"/>
          <w:lang w:eastAsia="en-GB"/>
          <w14:ligatures w14:val="none"/>
        </w:rPr>
        <w:t>You can email us at </w:t>
      </w:r>
      <w:hyperlink r:id="rId12" w:history="1">
        <w:r w:rsidRPr="00E13F73">
          <w:rPr>
            <w:rFonts w:eastAsia="Times New Roman" w:cs="Times New Roman"/>
            <w:b/>
            <w:bCs/>
            <w:color w:val="AF1E0E"/>
            <w:kern w:val="0"/>
            <w:u w:val="single"/>
            <w:lang w:eastAsia="en-GB"/>
            <w14:ligatures w14:val="none"/>
          </w:rPr>
          <w:t>trawscymrufeedback@tfw.wales</w:t>
        </w:r>
      </w:hyperlink>
      <w:r w:rsidRPr="00E13F73">
        <w:rPr>
          <w:rFonts w:eastAsia="Times New Roman" w:cs="Times New Roman"/>
          <w:b/>
          <w:bCs/>
          <w:kern w:val="0"/>
          <w:lang w:eastAsia="en-GB"/>
          <w14:ligatures w14:val="none"/>
        </w:rPr>
        <w:t> </w:t>
      </w:r>
      <w:r w:rsidRPr="00E13F73">
        <w:rPr>
          <w:rFonts w:eastAsia="Times New Roman" w:cs="Times New Roman"/>
          <w:kern w:val="0"/>
          <w:lang w:eastAsia="en-GB"/>
          <w14:ligatures w14:val="none"/>
        </w:rPr>
        <w:t>or you can fill out our enquiry form and we will aim to get back to you within 3 working days.</w:t>
      </w:r>
    </w:p>
    <w:p w14:paraId="2255B141" w14:textId="048B11E3" w:rsidR="00E13F73" w:rsidRPr="00E13F73" w:rsidRDefault="00E13F73" w:rsidP="00F61B02">
      <w:pPr>
        <w:shd w:val="clear" w:color="auto" w:fill="FFFFFF"/>
        <w:spacing w:before="450" w:after="0" w:line="240" w:lineRule="auto"/>
        <w:outlineLvl w:val="2"/>
        <w:rPr>
          <w:rFonts w:eastAsia="Times New Roman" w:cs="Times New Roman"/>
          <w:b/>
          <w:bCs/>
          <w:kern w:val="0"/>
          <w:lang w:eastAsia="en-GB"/>
          <w14:ligatures w14:val="none"/>
        </w:rPr>
      </w:pPr>
      <w:r w:rsidRPr="00E13F73">
        <w:rPr>
          <w:rFonts w:eastAsia="Times New Roman" w:cs="Times New Roman"/>
          <w:b/>
          <w:bCs/>
          <w:kern w:val="0"/>
          <w:lang w:eastAsia="en-GB"/>
          <w14:ligatures w14:val="none"/>
        </w:rPr>
        <w:t>Post</w:t>
      </w:r>
    </w:p>
    <w:p w14:paraId="11596E5B" w14:textId="5666FF58" w:rsidR="00E13F73" w:rsidRPr="00E13F73" w:rsidRDefault="00E13F73" w:rsidP="00F61B02">
      <w:pPr>
        <w:shd w:val="clear" w:color="auto" w:fill="FFFFFF"/>
        <w:spacing w:after="0" w:line="240" w:lineRule="auto"/>
        <w:ind w:left="2880" w:hanging="2880"/>
        <w:rPr>
          <w:rFonts w:eastAsia="Times New Roman" w:cs="Times New Roman"/>
          <w:kern w:val="0"/>
          <w:lang w:eastAsia="en-GB"/>
          <w14:ligatures w14:val="none"/>
        </w:rPr>
      </w:pPr>
      <w:r w:rsidRPr="00E13F73">
        <w:rPr>
          <w:rFonts w:eastAsia="Times New Roman" w:cs="Times New Roman"/>
          <w:kern w:val="0"/>
          <w:lang w:eastAsia="en-GB"/>
          <w14:ligatures w14:val="none"/>
        </w:rPr>
        <w:t>You can also write to us at: </w:t>
      </w:r>
      <w:r w:rsidR="00F61B02">
        <w:rPr>
          <w:rFonts w:eastAsia="Times New Roman" w:cs="Times New Roman"/>
          <w:kern w:val="0"/>
          <w:lang w:eastAsia="en-GB"/>
          <w14:ligatures w14:val="none"/>
        </w:rPr>
        <w:tab/>
      </w:r>
      <w:r w:rsidRPr="00E13F73">
        <w:rPr>
          <w:rFonts w:eastAsia="Times New Roman" w:cs="Times New Roman"/>
          <w:kern w:val="0"/>
          <w:lang w:eastAsia="en-GB"/>
          <w14:ligatures w14:val="none"/>
        </w:rPr>
        <w:t>TrawsCymru </w:t>
      </w:r>
      <w:r w:rsidRPr="00E13F73">
        <w:rPr>
          <w:rFonts w:eastAsia="Times New Roman" w:cs="Times New Roman"/>
          <w:kern w:val="0"/>
          <w:lang w:eastAsia="en-GB"/>
          <w14:ligatures w14:val="none"/>
        </w:rPr>
        <w:br/>
        <w:t>Contact Centre Cymru</w:t>
      </w:r>
      <w:r w:rsidRPr="00E13F73">
        <w:rPr>
          <w:rFonts w:eastAsia="Times New Roman" w:cs="Times New Roman"/>
          <w:kern w:val="0"/>
          <w:lang w:eastAsia="en-GB"/>
          <w14:ligatures w14:val="none"/>
        </w:rPr>
        <w:br/>
        <w:t>PO Box 52</w:t>
      </w:r>
      <w:r w:rsidRPr="00E13F73">
        <w:rPr>
          <w:rFonts w:eastAsia="Times New Roman" w:cs="Times New Roman"/>
          <w:kern w:val="0"/>
          <w:lang w:eastAsia="en-GB"/>
          <w14:ligatures w14:val="none"/>
        </w:rPr>
        <w:br/>
        <w:t>Penrhyndeudraeth</w:t>
      </w:r>
      <w:r w:rsidRPr="00E13F73">
        <w:rPr>
          <w:rFonts w:eastAsia="Times New Roman" w:cs="Times New Roman"/>
          <w:kern w:val="0"/>
          <w:lang w:eastAsia="en-GB"/>
          <w14:ligatures w14:val="none"/>
        </w:rPr>
        <w:br/>
        <w:t>Gwynedd</w:t>
      </w:r>
      <w:r w:rsidRPr="00E13F73">
        <w:rPr>
          <w:rFonts w:eastAsia="Times New Roman" w:cs="Times New Roman"/>
          <w:kern w:val="0"/>
          <w:lang w:eastAsia="en-GB"/>
          <w14:ligatures w14:val="none"/>
        </w:rPr>
        <w:br/>
        <w:t>LL49 0AU</w:t>
      </w:r>
    </w:p>
    <w:p w14:paraId="6FAD11D0" w14:textId="77777777" w:rsidR="00E13F73" w:rsidRPr="00E13F73" w:rsidRDefault="00E13F73" w:rsidP="00EF5AA2"/>
    <w:p w14:paraId="60C7A017" w14:textId="77777777" w:rsidR="00E13F73" w:rsidRPr="00E13F73" w:rsidRDefault="00E13F73">
      <w:pPr>
        <w:rPr>
          <w:color w:val="FF0000"/>
        </w:rPr>
      </w:pPr>
    </w:p>
    <w:sectPr w:rsidR="00E13F73" w:rsidRPr="00E13F73" w:rsidSect="009225E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65D80" w14:textId="77777777" w:rsidR="00694762" w:rsidRDefault="00694762" w:rsidP="00E13F73">
      <w:pPr>
        <w:spacing w:after="0" w:line="240" w:lineRule="auto"/>
      </w:pPr>
      <w:r>
        <w:separator/>
      </w:r>
    </w:p>
  </w:endnote>
  <w:endnote w:type="continuationSeparator" w:id="0">
    <w:p w14:paraId="4938CC6A" w14:textId="77777777" w:rsidR="00694762" w:rsidRDefault="00694762" w:rsidP="00E13F73">
      <w:pPr>
        <w:spacing w:after="0" w:line="240" w:lineRule="auto"/>
      </w:pPr>
      <w:r>
        <w:continuationSeparator/>
      </w:r>
    </w:p>
  </w:endnote>
  <w:endnote w:type="continuationNotice" w:id="1">
    <w:p w14:paraId="5B1943CF" w14:textId="77777777" w:rsidR="00694762" w:rsidRDefault="00694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FDA6D" w14:textId="77777777" w:rsidR="00694762" w:rsidRDefault="00694762" w:rsidP="00E13F73">
      <w:pPr>
        <w:spacing w:after="0" w:line="240" w:lineRule="auto"/>
      </w:pPr>
      <w:r>
        <w:separator/>
      </w:r>
    </w:p>
  </w:footnote>
  <w:footnote w:type="continuationSeparator" w:id="0">
    <w:p w14:paraId="1994A28A" w14:textId="77777777" w:rsidR="00694762" w:rsidRDefault="00694762" w:rsidP="00E13F73">
      <w:pPr>
        <w:spacing w:after="0" w:line="240" w:lineRule="auto"/>
      </w:pPr>
      <w:r>
        <w:continuationSeparator/>
      </w:r>
    </w:p>
  </w:footnote>
  <w:footnote w:type="continuationNotice" w:id="1">
    <w:p w14:paraId="1DF4136F" w14:textId="77777777" w:rsidR="00694762" w:rsidRDefault="00694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88EC" w14:textId="165E9840" w:rsidR="00E13F73" w:rsidRDefault="00E13F73">
    <w:pPr>
      <w:pStyle w:val="Header"/>
    </w:pPr>
    <w:r w:rsidRPr="006836DA">
      <w:rPr>
        <w:noProof/>
      </w:rPr>
      <w:drawing>
        <wp:anchor distT="0" distB="0" distL="114300" distR="114300" simplePos="0" relativeHeight="251658240" behindDoc="0" locked="0" layoutInCell="1" allowOverlap="1" wp14:anchorId="46037E74" wp14:editId="42ECF95C">
          <wp:simplePos x="0" y="0"/>
          <wp:positionH relativeFrom="page">
            <wp:align>right</wp:align>
          </wp:positionH>
          <wp:positionV relativeFrom="paragraph">
            <wp:posOffset>-438785</wp:posOffset>
          </wp:positionV>
          <wp:extent cx="7560000" cy="323358"/>
          <wp:effectExtent l="0" t="0" r="3175" b="635"/>
          <wp:wrapNone/>
          <wp:docPr id="606639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39039"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323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37C47"/>
    <w:multiLevelType w:val="hybridMultilevel"/>
    <w:tmpl w:val="951E27B8"/>
    <w:lvl w:ilvl="0" w:tplc="59989A44">
      <w:start w:val="1"/>
      <w:numFmt w:val="bullet"/>
      <w:lvlText w:val="-"/>
      <w:lvlJc w:val="left"/>
      <w:pPr>
        <w:ind w:left="720" w:hanging="360"/>
      </w:pPr>
      <w:rPr>
        <w:rFonts w:ascii="Aptos" w:eastAsia="Times New Roman"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C44D8"/>
    <w:multiLevelType w:val="hybridMultilevel"/>
    <w:tmpl w:val="C472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C713E"/>
    <w:multiLevelType w:val="hybridMultilevel"/>
    <w:tmpl w:val="64823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6E5AAE"/>
    <w:multiLevelType w:val="hybridMultilevel"/>
    <w:tmpl w:val="3124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5C4E"/>
    <w:multiLevelType w:val="hybridMultilevel"/>
    <w:tmpl w:val="B41E8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5F7C09"/>
    <w:multiLevelType w:val="hybridMultilevel"/>
    <w:tmpl w:val="0E38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60AAC"/>
    <w:multiLevelType w:val="hybridMultilevel"/>
    <w:tmpl w:val="2974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AE5234"/>
    <w:multiLevelType w:val="hybridMultilevel"/>
    <w:tmpl w:val="A4B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556781">
    <w:abstractNumId w:val="7"/>
  </w:num>
  <w:num w:numId="2" w16cid:durableId="1234855539">
    <w:abstractNumId w:val="1"/>
  </w:num>
  <w:num w:numId="3" w16cid:durableId="1994141023">
    <w:abstractNumId w:val="0"/>
  </w:num>
  <w:num w:numId="4" w16cid:durableId="1630017130">
    <w:abstractNumId w:val="2"/>
  </w:num>
  <w:num w:numId="5" w16cid:durableId="526211906">
    <w:abstractNumId w:val="4"/>
  </w:num>
  <w:num w:numId="6" w16cid:durableId="2047173693">
    <w:abstractNumId w:val="6"/>
  </w:num>
  <w:num w:numId="7" w16cid:durableId="2100322215">
    <w:abstractNumId w:val="5"/>
  </w:num>
  <w:num w:numId="8" w16cid:durableId="620691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7F"/>
    <w:rsid w:val="0012643D"/>
    <w:rsid w:val="0016711E"/>
    <w:rsid w:val="00184747"/>
    <w:rsid w:val="0019441C"/>
    <w:rsid w:val="001A7B5D"/>
    <w:rsid w:val="001C6401"/>
    <w:rsid w:val="001E711F"/>
    <w:rsid w:val="00285807"/>
    <w:rsid w:val="0028733B"/>
    <w:rsid w:val="00291600"/>
    <w:rsid w:val="002A0076"/>
    <w:rsid w:val="002C16D1"/>
    <w:rsid w:val="002D4D25"/>
    <w:rsid w:val="002E0681"/>
    <w:rsid w:val="003042DF"/>
    <w:rsid w:val="00335113"/>
    <w:rsid w:val="00374AEF"/>
    <w:rsid w:val="003E6938"/>
    <w:rsid w:val="00480023"/>
    <w:rsid w:val="00485508"/>
    <w:rsid w:val="004A03B8"/>
    <w:rsid w:val="004A2CD3"/>
    <w:rsid w:val="004B57BC"/>
    <w:rsid w:val="0052186A"/>
    <w:rsid w:val="005439F0"/>
    <w:rsid w:val="005C1002"/>
    <w:rsid w:val="0062619A"/>
    <w:rsid w:val="006848BA"/>
    <w:rsid w:val="00694762"/>
    <w:rsid w:val="006C1900"/>
    <w:rsid w:val="006C57A8"/>
    <w:rsid w:val="006F7B1A"/>
    <w:rsid w:val="00750CE5"/>
    <w:rsid w:val="00751713"/>
    <w:rsid w:val="007734E2"/>
    <w:rsid w:val="007C21D9"/>
    <w:rsid w:val="007D65FF"/>
    <w:rsid w:val="007F3C8C"/>
    <w:rsid w:val="007F73C1"/>
    <w:rsid w:val="00811EDD"/>
    <w:rsid w:val="00825483"/>
    <w:rsid w:val="008563C9"/>
    <w:rsid w:val="00860042"/>
    <w:rsid w:val="008D5384"/>
    <w:rsid w:val="00912B7F"/>
    <w:rsid w:val="009225E6"/>
    <w:rsid w:val="00961D38"/>
    <w:rsid w:val="009D1CDF"/>
    <w:rsid w:val="00A12ACF"/>
    <w:rsid w:val="00A260F6"/>
    <w:rsid w:val="00A654C0"/>
    <w:rsid w:val="00AA5D32"/>
    <w:rsid w:val="00AB79B3"/>
    <w:rsid w:val="00AD263D"/>
    <w:rsid w:val="00AF3DD6"/>
    <w:rsid w:val="00AF58A4"/>
    <w:rsid w:val="00B11A59"/>
    <w:rsid w:val="00B361E1"/>
    <w:rsid w:val="00B4380C"/>
    <w:rsid w:val="00B4423D"/>
    <w:rsid w:val="00B44912"/>
    <w:rsid w:val="00BB3D41"/>
    <w:rsid w:val="00BD2929"/>
    <w:rsid w:val="00CA0B7E"/>
    <w:rsid w:val="00CB36FA"/>
    <w:rsid w:val="00CC1CB2"/>
    <w:rsid w:val="00D136C6"/>
    <w:rsid w:val="00D160BA"/>
    <w:rsid w:val="00D2022A"/>
    <w:rsid w:val="00D400C1"/>
    <w:rsid w:val="00D4745C"/>
    <w:rsid w:val="00DD6C3D"/>
    <w:rsid w:val="00DE424F"/>
    <w:rsid w:val="00DF4555"/>
    <w:rsid w:val="00E13F73"/>
    <w:rsid w:val="00E20DFE"/>
    <w:rsid w:val="00E438FC"/>
    <w:rsid w:val="00E66E74"/>
    <w:rsid w:val="00EF5AA2"/>
    <w:rsid w:val="00F16338"/>
    <w:rsid w:val="00F23017"/>
    <w:rsid w:val="00F531AB"/>
    <w:rsid w:val="00F61B02"/>
    <w:rsid w:val="00F63A67"/>
    <w:rsid w:val="00F76EBB"/>
    <w:rsid w:val="00F978DF"/>
    <w:rsid w:val="00FA63E7"/>
    <w:rsid w:val="00FA7EC5"/>
    <w:rsid w:val="00FF499E"/>
    <w:rsid w:val="093B9B21"/>
    <w:rsid w:val="2218D756"/>
    <w:rsid w:val="253D2591"/>
    <w:rsid w:val="2660AE78"/>
    <w:rsid w:val="32DF2E26"/>
    <w:rsid w:val="33BC8A3D"/>
    <w:rsid w:val="33DD8D28"/>
    <w:rsid w:val="3F126AD4"/>
    <w:rsid w:val="48DB0302"/>
    <w:rsid w:val="4964D182"/>
    <w:rsid w:val="4BBD0EF0"/>
    <w:rsid w:val="5369DB11"/>
    <w:rsid w:val="538166DA"/>
    <w:rsid w:val="55DB34B0"/>
    <w:rsid w:val="5964FD15"/>
    <w:rsid w:val="59D4B283"/>
    <w:rsid w:val="5ADCEB6F"/>
    <w:rsid w:val="77E254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7DDBA"/>
  <w15:chartTrackingRefBased/>
  <w15:docId w15:val="{BF7A5FE9-12B3-43E8-9664-1D42B0A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B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2B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12B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2B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2B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2B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2B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2B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2B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B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2B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12B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2B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2B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2B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2B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2B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2B7F"/>
    <w:rPr>
      <w:rFonts w:eastAsiaTheme="majorEastAsia" w:cstheme="majorBidi"/>
      <w:color w:val="272727" w:themeColor="text1" w:themeTint="D8"/>
    </w:rPr>
  </w:style>
  <w:style w:type="paragraph" w:styleId="Title">
    <w:name w:val="Title"/>
    <w:basedOn w:val="Normal"/>
    <w:next w:val="Normal"/>
    <w:link w:val="TitleChar"/>
    <w:uiPriority w:val="10"/>
    <w:qFormat/>
    <w:rsid w:val="00912B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B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2B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2B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2B7F"/>
    <w:pPr>
      <w:spacing w:before="160"/>
      <w:jc w:val="center"/>
    </w:pPr>
    <w:rPr>
      <w:i/>
      <w:iCs/>
      <w:color w:val="404040" w:themeColor="text1" w:themeTint="BF"/>
    </w:rPr>
  </w:style>
  <w:style w:type="character" w:customStyle="1" w:styleId="QuoteChar">
    <w:name w:val="Quote Char"/>
    <w:basedOn w:val="DefaultParagraphFont"/>
    <w:link w:val="Quote"/>
    <w:uiPriority w:val="29"/>
    <w:rsid w:val="00912B7F"/>
    <w:rPr>
      <w:i/>
      <w:iCs/>
      <w:color w:val="404040" w:themeColor="text1" w:themeTint="BF"/>
    </w:rPr>
  </w:style>
  <w:style w:type="paragraph" w:styleId="ListParagraph">
    <w:name w:val="List Paragraph"/>
    <w:basedOn w:val="Normal"/>
    <w:uiPriority w:val="34"/>
    <w:qFormat/>
    <w:rsid w:val="00912B7F"/>
    <w:pPr>
      <w:ind w:left="720"/>
      <w:contextualSpacing/>
    </w:pPr>
  </w:style>
  <w:style w:type="character" w:styleId="IntenseEmphasis">
    <w:name w:val="Intense Emphasis"/>
    <w:basedOn w:val="DefaultParagraphFont"/>
    <w:uiPriority w:val="21"/>
    <w:qFormat/>
    <w:rsid w:val="00912B7F"/>
    <w:rPr>
      <w:i/>
      <w:iCs/>
      <w:color w:val="0F4761" w:themeColor="accent1" w:themeShade="BF"/>
    </w:rPr>
  </w:style>
  <w:style w:type="paragraph" w:styleId="IntenseQuote">
    <w:name w:val="Intense Quote"/>
    <w:basedOn w:val="Normal"/>
    <w:next w:val="Normal"/>
    <w:link w:val="IntenseQuoteChar"/>
    <w:uiPriority w:val="30"/>
    <w:qFormat/>
    <w:rsid w:val="00912B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2B7F"/>
    <w:rPr>
      <w:i/>
      <w:iCs/>
      <w:color w:val="0F4761" w:themeColor="accent1" w:themeShade="BF"/>
    </w:rPr>
  </w:style>
  <w:style w:type="character" w:styleId="IntenseReference">
    <w:name w:val="Intense Reference"/>
    <w:basedOn w:val="DefaultParagraphFont"/>
    <w:uiPriority w:val="32"/>
    <w:qFormat/>
    <w:rsid w:val="00912B7F"/>
    <w:rPr>
      <w:b/>
      <w:bCs/>
      <w:smallCaps/>
      <w:color w:val="0F4761" w:themeColor="accent1" w:themeShade="BF"/>
      <w:spacing w:val="5"/>
    </w:rPr>
  </w:style>
  <w:style w:type="character" w:styleId="CommentReference">
    <w:name w:val="annotation reference"/>
    <w:basedOn w:val="DefaultParagraphFont"/>
    <w:uiPriority w:val="99"/>
    <w:semiHidden/>
    <w:unhideWhenUsed/>
    <w:rsid w:val="00F76EBB"/>
    <w:rPr>
      <w:sz w:val="16"/>
      <w:szCs w:val="16"/>
    </w:rPr>
  </w:style>
  <w:style w:type="paragraph" w:styleId="CommentText">
    <w:name w:val="annotation text"/>
    <w:basedOn w:val="Normal"/>
    <w:link w:val="CommentTextChar"/>
    <w:uiPriority w:val="99"/>
    <w:unhideWhenUsed/>
    <w:rsid w:val="00F76EBB"/>
    <w:pPr>
      <w:spacing w:line="240" w:lineRule="auto"/>
    </w:pPr>
    <w:rPr>
      <w:sz w:val="20"/>
      <w:szCs w:val="20"/>
    </w:rPr>
  </w:style>
  <w:style w:type="character" w:customStyle="1" w:styleId="CommentTextChar">
    <w:name w:val="Comment Text Char"/>
    <w:basedOn w:val="DefaultParagraphFont"/>
    <w:link w:val="CommentText"/>
    <w:uiPriority w:val="99"/>
    <w:rsid w:val="00F76EBB"/>
    <w:rPr>
      <w:sz w:val="20"/>
      <w:szCs w:val="20"/>
    </w:rPr>
  </w:style>
  <w:style w:type="paragraph" w:styleId="CommentSubject">
    <w:name w:val="annotation subject"/>
    <w:basedOn w:val="CommentText"/>
    <w:next w:val="CommentText"/>
    <w:link w:val="CommentSubjectChar"/>
    <w:uiPriority w:val="99"/>
    <w:semiHidden/>
    <w:unhideWhenUsed/>
    <w:rsid w:val="00F76EBB"/>
    <w:rPr>
      <w:b/>
      <w:bCs/>
    </w:rPr>
  </w:style>
  <w:style w:type="character" w:customStyle="1" w:styleId="CommentSubjectChar">
    <w:name w:val="Comment Subject Char"/>
    <w:basedOn w:val="CommentTextChar"/>
    <w:link w:val="CommentSubject"/>
    <w:uiPriority w:val="99"/>
    <w:semiHidden/>
    <w:rsid w:val="00F76EBB"/>
    <w:rPr>
      <w:b/>
      <w:bCs/>
      <w:sz w:val="20"/>
      <w:szCs w:val="20"/>
    </w:rPr>
  </w:style>
  <w:style w:type="paragraph" w:styleId="Revision">
    <w:name w:val="Revision"/>
    <w:hidden/>
    <w:uiPriority w:val="99"/>
    <w:semiHidden/>
    <w:rsid w:val="00F76EBB"/>
    <w:pPr>
      <w:spacing w:after="0" w:line="240" w:lineRule="auto"/>
    </w:pPr>
  </w:style>
  <w:style w:type="character" w:styleId="Mention">
    <w:name w:val="Mention"/>
    <w:basedOn w:val="DefaultParagraphFont"/>
    <w:uiPriority w:val="99"/>
    <w:unhideWhenUsed/>
    <w:rsid w:val="00335113"/>
    <w:rPr>
      <w:color w:val="2B579A"/>
      <w:shd w:val="clear" w:color="auto" w:fill="E6E6E6"/>
    </w:rPr>
  </w:style>
  <w:style w:type="paragraph" w:styleId="NormalWeb">
    <w:name w:val="Normal (Web)"/>
    <w:basedOn w:val="Normal"/>
    <w:uiPriority w:val="99"/>
    <w:semiHidden/>
    <w:unhideWhenUsed/>
    <w:rsid w:val="0086004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60042"/>
    <w:rPr>
      <w:b/>
      <w:bCs/>
    </w:rPr>
  </w:style>
  <w:style w:type="character" w:styleId="Hyperlink">
    <w:name w:val="Hyperlink"/>
    <w:basedOn w:val="DefaultParagraphFont"/>
    <w:uiPriority w:val="99"/>
    <w:unhideWhenUsed/>
    <w:rsid w:val="00FA63E7"/>
    <w:rPr>
      <w:color w:val="467886" w:themeColor="hyperlink"/>
      <w:u w:val="single"/>
    </w:rPr>
  </w:style>
  <w:style w:type="character" w:styleId="UnresolvedMention">
    <w:name w:val="Unresolved Mention"/>
    <w:basedOn w:val="DefaultParagraphFont"/>
    <w:uiPriority w:val="99"/>
    <w:semiHidden/>
    <w:unhideWhenUsed/>
    <w:rsid w:val="00FA63E7"/>
    <w:rPr>
      <w:color w:val="605E5C"/>
      <w:shd w:val="clear" w:color="auto" w:fill="E1DFDD"/>
    </w:rPr>
  </w:style>
  <w:style w:type="paragraph" w:styleId="Header">
    <w:name w:val="header"/>
    <w:basedOn w:val="Normal"/>
    <w:link w:val="HeaderChar"/>
    <w:uiPriority w:val="99"/>
    <w:unhideWhenUsed/>
    <w:rsid w:val="00E13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F73"/>
  </w:style>
  <w:style w:type="paragraph" w:styleId="Footer">
    <w:name w:val="footer"/>
    <w:basedOn w:val="Normal"/>
    <w:link w:val="FooterChar"/>
    <w:uiPriority w:val="99"/>
    <w:unhideWhenUsed/>
    <w:rsid w:val="00E1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F73"/>
  </w:style>
  <w:style w:type="paragraph" w:customStyle="1" w:styleId="xmsonormal">
    <w:name w:val="x_msonormal"/>
    <w:basedOn w:val="Normal"/>
    <w:rsid w:val="00FA7EC5"/>
    <w:pPr>
      <w:spacing w:after="0"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03428">
      <w:bodyDiv w:val="1"/>
      <w:marLeft w:val="0"/>
      <w:marRight w:val="0"/>
      <w:marTop w:val="0"/>
      <w:marBottom w:val="0"/>
      <w:divBdr>
        <w:top w:val="none" w:sz="0" w:space="0" w:color="auto"/>
        <w:left w:val="none" w:sz="0" w:space="0" w:color="auto"/>
        <w:bottom w:val="none" w:sz="0" w:space="0" w:color="auto"/>
        <w:right w:val="none" w:sz="0" w:space="0" w:color="auto"/>
      </w:divBdr>
    </w:div>
    <w:div w:id="771239450">
      <w:bodyDiv w:val="1"/>
      <w:marLeft w:val="0"/>
      <w:marRight w:val="0"/>
      <w:marTop w:val="0"/>
      <w:marBottom w:val="0"/>
      <w:divBdr>
        <w:top w:val="none" w:sz="0" w:space="0" w:color="auto"/>
        <w:left w:val="none" w:sz="0" w:space="0" w:color="auto"/>
        <w:bottom w:val="none" w:sz="0" w:space="0" w:color="auto"/>
        <w:right w:val="none" w:sz="0" w:space="0" w:color="auto"/>
      </w:divBdr>
    </w:div>
    <w:div w:id="947274522">
      <w:bodyDiv w:val="1"/>
      <w:marLeft w:val="0"/>
      <w:marRight w:val="0"/>
      <w:marTop w:val="0"/>
      <w:marBottom w:val="0"/>
      <w:divBdr>
        <w:top w:val="none" w:sz="0" w:space="0" w:color="auto"/>
        <w:left w:val="none" w:sz="0" w:space="0" w:color="auto"/>
        <w:bottom w:val="none" w:sz="0" w:space="0" w:color="auto"/>
        <w:right w:val="none" w:sz="0" w:space="0" w:color="auto"/>
      </w:divBdr>
    </w:div>
    <w:div w:id="1162282475">
      <w:bodyDiv w:val="1"/>
      <w:marLeft w:val="0"/>
      <w:marRight w:val="0"/>
      <w:marTop w:val="0"/>
      <w:marBottom w:val="0"/>
      <w:divBdr>
        <w:top w:val="none" w:sz="0" w:space="0" w:color="auto"/>
        <w:left w:val="none" w:sz="0" w:space="0" w:color="auto"/>
        <w:bottom w:val="none" w:sz="0" w:space="0" w:color="auto"/>
        <w:right w:val="none" w:sz="0" w:space="0" w:color="auto"/>
      </w:divBdr>
      <w:divsChild>
        <w:div w:id="472988755">
          <w:marLeft w:val="0"/>
          <w:marRight w:val="0"/>
          <w:marTop w:val="0"/>
          <w:marBottom w:val="0"/>
          <w:divBdr>
            <w:top w:val="none" w:sz="0" w:space="0" w:color="auto"/>
            <w:left w:val="none" w:sz="0" w:space="0" w:color="auto"/>
            <w:bottom w:val="none" w:sz="0" w:space="0" w:color="auto"/>
            <w:right w:val="none" w:sz="0" w:space="0" w:color="auto"/>
          </w:divBdr>
          <w:divsChild>
            <w:div w:id="716508819">
              <w:marLeft w:val="0"/>
              <w:marRight w:val="0"/>
              <w:marTop w:val="0"/>
              <w:marBottom w:val="0"/>
              <w:divBdr>
                <w:top w:val="none" w:sz="0" w:space="0" w:color="auto"/>
                <w:left w:val="none" w:sz="0" w:space="0" w:color="auto"/>
                <w:bottom w:val="none" w:sz="0" w:space="0" w:color="auto"/>
                <w:right w:val="none" w:sz="0" w:space="0" w:color="auto"/>
              </w:divBdr>
              <w:divsChild>
                <w:div w:id="1169249574">
                  <w:marLeft w:val="0"/>
                  <w:marRight w:val="0"/>
                  <w:marTop w:val="0"/>
                  <w:marBottom w:val="0"/>
                  <w:divBdr>
                    <w:top w:val="none" w:sz="0" w:space="0" w:color="auto"/>
                    <w:left w:val="none" w:sz="0" w:space="0" w:color="auto"/>
                    <w:bottom w:val="none" w:sz="0" w:space="0" w:color="auto"/>
                    <w:right w:val="none" w:sz="0" w:space="0" w:color="auto"/>
                  </w:divBdr>
                  <w:divsChild>
                    <w:div w:id="3637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6585">
              <w:marLeft w:val="0"/>
              <w:marRight w:val="0"/>
              <w:marTop w:val="0"/>
              <w:marBottom w:val="0"/>
              <w:divBdr>
                <w:top w:val="none" w:sz="0" w:space="0" w:color="auto"/>
                <w:left w:val="none" w:sz="0" w:space="0" w:color="auto"/>
                <w:bottom w:val="none" w:sz="0" w:space="0" w:color="auto"/>
                <w:right w:val="none" w:sz="0" w:space="0" w:color="auto"/>
              </w:divBdr>
              <w:divsChild>
                <w:div w:id="9249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697">
          <w:marLeft w:val="0"/>
          <w:marRight w:val="0"/>
          <w:marTop w:val="0"/>
          <w:marBottom w:val="0"/>
          <w:divBdr>
            <w:top w:val="none" w:sz="0" w:space="0" w:color="auto"/>
            <w:left w:val="none" w:sz="0" w:space="0" w:color="auto"/>
            <w:bottom w:val="none" w:sz="0" w:space="0" w:color="auto"/>
            <w:right w:val="none" w:sz="0" w:space="0" w:color="auto"/>
          </w:divBdr>
          <w:divsChild>
            <w:div w:id="1255168428">
              <w:marLeft w:val="0"/>
              <w:marRight w:val="0"/>
              <w:marTop w:val="0"/>
              <w:marBottom w:val="0"/>
              <w:divBdr>
                <w:top w:val="none" w:sz="0" w:space="0" w:color="auto"/>
                <w:left w:val="none" w:sz="0" w:space="0" w:color="auto"/>
                <w:bottom w:val="none" w:sz="0" w:space="0" w:color="auto"/>
                <w:right w:val="none" w:sz="0" w:space="0" w:color="auto"/>
              </w:divBdr>
              <w:divsChild>
                <w:div w:id="2079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9298">
      <w:bodyDiv w:val="1"/>
      <w:marLeft w:val="0"/>
      <w:marRight w:val="0"/>
      <w:marTop w:val="0"/>
      <w:marBottom w:val="0"/>
      <w:divBdr>
        <w:top w:val="none" w:sz="0" w:space="0" w:color="auto"/>
        <w:left w:val="none" w:sz="0" w:space="0" w:color="auto"/>
        <w:bottom w:val="none" w:sz="0" w:space="0" w:color="auto"/>
        <w:right w:val="none" w:sz="0" w:space="0" w:color="auto"/>
      </w:divBdr>
    </w:div>
    <w:div w:id="1466582013">
      <w:bodyDiv w:val="1"/>
      <w:marLeft w:val="0"/>
      <w:marRight w:val="0"/>
      <w:marTop w:val="0"/>
      <w:marBottom w:val="0"/>
      <w:divBdr>
        <w:top w:val="none" w:sz="0" w:space="0" w:color="auto"/>
        <w:left w:val="none" w:sz="0" w:space="0" w:color="auto"/>
        <w:bottom w:val="none" w:sz="0" w:space="0" w:color="auto"/>
        <w:right w:val="none" w:sz="0" w:space="0" w:color="auto"/>
      </w:divBdr>
    </w:div>
    <w:div w:id="2044668677">
      <w:bodyDiv w:val="1"/>
      <w:marLeft w:val="0"/>
      <w:marRight w:val="0"/>
      <w:marTop w:val="0"/>
      <w:marBottom w:val="0"/>
      <w:divBdr>
        <w:top w:val="none" w:sz="0" w:space="0" w:color="auto"/>
        <w:left w:val="none" w:sz="0" w:space="0" w:color="auto"/>
        <w:bottom w:val="none" w:sz="0" w:space="0" w:color="auto"/>
        <w:right w:val="none" w:sz="0" w:space="0" w:color="auto"/>
      </w:divBdr>
      <w:divsChild>
        <w:div w:id="11614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wscymrufeedback@tfw.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wscymrufeedback@tfw.wal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642BF88A9CE4E946F172F389D812B" ma:contentTypeVersion="18" ma:contentTypeDescription="Create a new document." ma:contentTypeScope="" ma:versionID="e4e8ffe8bbe771f0c1bdb0e89ebec5fe">
  <xsd:schema xmlns:xsd="http://www.w3.org/2001/XMLSchema" xmlns:xs="http://www.w3.org/2001/XMLSchema" xmlns:p="http://schemas.microsoft.com/office/2006/metadata/properties" xmlns:ns1="http://schemas.microsoft.com/sharepoint/v3" xmlns:ns2="d23ec7f8-eaad-4f93-9aef-651c73b182e6" xmlns:ns3="4d717dc2-4077-4c9c-8b6c-2a0135b269da" targetNamespace="http://schemas.microsoft.com/office/2006/metadata/properties" ma:root="true" ma:fieldsID="3a2ae526186f88ad514ef6ede87c4ab4" ns1:_="" ns2:_="" ns3:_="">
    <xsd:import namespace="http://schemas.microsoft.com/sharepoint/v3"/>
    <xsd:import namespace="d23ec7f8-eaad-4f93-9aef-651c73b182e6"/>
    <xsd:import namespace="4d717dc2-4077-4c9c-8b6c-2a0135b26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ec7f8-eaad-4f93-9aef-651c73b18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17dc2-4077-4c9c-8b6c-2a0135b269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a645ee-9bca-4a96-b49b-749f0b8b08e1}" ma:internalName="TaxCatchAll" ma:showField="CatchAllData" ma:web="4d717dc2-4077-4c9c-8b6c-2a0135b26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23ec7f8-eaad-4f93-9aef-651c73b182e6">
      <Terms xmlns="http://schemas.microsoft.com/office/infopath/2007/PartnerControls"/>
    </lcf76f155ced4ddcb4097134ff3c332f>
    <TaxCatchAll xmlns="4d717dc2-4077-4c9c-8b6c-2a0135b269da" xsi:nil="true"/>
    <SharedWithUsers xmlns="4d717dc2-4077-4c9c-8b6c-2a0135b269da">
      <UserInfo>
        <DisplayName>Gethin George</DisplayName>
        <AccountId>105</AccountId>
        <AccountType/>
      </UserInfo>
      <UserInfo>
        <DisplayName>Alistair Stevens-Brown</DisplayName>
        <AccountId>383</AccountId>
        <AccountType/>
      </UserInfo>
      <UserInfo>
        <DisplayName>Mark Jacobs</DisplayName>
        <AccountId>367</AccountId>
        <AccountType/>
      </UserInfo>
      <UserInfo>
        <DisplayName>Daniel Byrne</DisplayName>
        <AccountId>1002</AccountId>
        <AccountType/>
      </UserInfo>
      <UserInfo>
        <DisplayName>Jane Purdie</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C4316-A7EA-4686-A18A-06108B1F3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3ec7f8-eaad-4f93-9aef-651c73b182e6"/>
    <ds:schemaRef ds:uri="4d717dc2-4077-4c9c-8b6c-2a0135b2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73E9C-662F-46C3-BF8C-CBDEBCDA5707}">
  <ds:schemaRefs>
    <ds:schemaRef ds:uri="http://schemas.microsoft.com/office/2006/metadata/properties"/>
    <ds:schemaRef ds:uri="http://schemas.microsoft.com/office/infopath/2007/PartnerControls"/>
    <ds:schemaRef ds:uri="http://schemas.microsoft.com/sharepoint/v3"/>
    <ds:schemaRef ds:uri="d23ec7f8-eaad-4f93-9aef-651c73b182e6"/>
    <ds:schemaRef ds:uri="4d717dc2-4077-4c9c-8b6c-2a0135b269da"/>
  </ds:schemaRefs>
</ds:datastoreItem>
</file>

<file path=customXml/itemProps3.xml><?xml version="1.0" encoding="utf-8"?>
<ds:datastoreItem xmlns:ds="http://schemas.openxmlformats.org/officeDocument/2006/customXml" ds:itemID="{0DB30B74-D3E9-40A1-A045-9A16837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Purdie</dc:creator>
  <cp:keywords/>
  <dc:description/>
  <cp:lastModifiedBy>Eleri Lewis</cp:lastModifiedBy>
  <cp:revision>2</cp:revision>
  <dcterms:created xsi:type="dcterms:W3CDTF">2024-05-31T05:38:00Z</dcterms:created>
  <dcterms:modified xsi:type="dcterms:W3CDTF">2024-05-31T05:38:00Z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0x010100EAF642BF88A9CE4E946F172F389D812B</vt:lpwstr>
  </property>
  <property fmtid="{D5CDD505-2E9C-101B-9397-08002B2CF9AE}" pid="3" name="_dlc_DocIdItemGuid">
    <vt:lpwstr>e111b49a-4633-486d-836b-b2f184989151</vt:lpwstr>
  </property>
  <property fmtid="{D5CDD505-2E9C-101B-9397-08002B2CF9AE}" pid="4" name="MediaServiceImageTags">
    <vt:lpwstr/>
  </property>
</Properties>
</file>